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6C" w:rsidRDefault="000F756C" w:rsidP="00383D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Шнуркова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Владимировна </w:t>
      </w:r>
    </w:p>
    <w:p w:rsidR="00383DEF" w:rsidRDefault="000F756C" w:rsidP="00383D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DE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«Школа красоты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Magicbeauty</w:t>
      </w:r>
      <w:proofErr w:type="spellEnd"/>
      <w:r w:rsidR="00383DEF">
        <w:rPr>
          <w:rFonts w:ascii="Times New Roman" w:hAnsi="Times New Roman" w:cs="Times New Roman"/>
          <w:sz w:val="28"/>
          <w:szCs w:val="28"/>
        </w:rPr>
        <w:t>»)</w:t>
      </w:r>
    </w:p>
    <w:p w:rsidR="00383DEF" w:rsidRDefault="00383DEF" w:rsidP="00383DEF">
      <w:pPr>
        <w:rPr>
          <w:rFonts w:ascii="Times New Roman" w:hAnsi="Times New Roman" w:cs="Times New Roman"/>
          <w:sz w:val="28"/>
          <w:szCs w:val="28"/>
        </w:rPr>
      </w:pPr>
    </w:p>
    <w:p w:rsidR="00383DEF" w:rsidRDefault="00383DEF" w:rsidP="00383D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3DEF" w:rsidRDefault="00383DEF" w:rsidP="00383D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3DEF" w:rsidRDefault="00383DEF" w:rsidP="00383D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программа </w:t>
      </w:r>
    </w:p>
    <w:p w:rsidR="00383DEF" w:rsidRDefault="00383DEF" w:rsidP="00383D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профессии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3DEF" w:rsidRDefault="00383DEF" w:rsidP="00383D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«Мастер ногтевого сервиса»</w:t>
      </w:r>
    </w:p>
    <w:p w:rsidR="00383DEF" w:rsidRDefault="00383DEF" w:rsidP="00383D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соответствии с профессиональным стандартом 33.003 </w:t>
      </w:r>
      <w:r w:rsidRPr="000B565B">
        <w:rPr>
          <w:rFonts w:ascii="Times New Roman" w:hAnsi="Times New Roman" w:cs="Times New Roman"/>
          <w:b/>
          <w:sz w:val="28"/>
          <w:szCs w:val="28"/>
        </w:rPr>
        <w:t>Специ</w:t>
      </w:r>
      <w:r>
        <w:rPr>
          <w:rFonts w:ascii="Times New Roman" w:hAnsi="Times New Roman" w:cs="Times New Roman"/>
          <w:b/>
          <w:sz w:val="28"/>
          <w:szCs w:val="28"/>
        </w:rPr>
        <w:t xml:space="preserve">алист по предоставлению маникюрных и педикюрных </w:t>
      </w:r>
      <w:r w:rsidRPr="000B565B">
        <w:rPr>
          <w:rFonts w:ascii="Times New Roman" w:hAnsi="Times New Roman" w:cs="Times New Roman"/>
          <w:b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утвержденный приказом Министерства труда и социальной защиты РФ от 25 декабря 2014 г. № 1126н) </w:t>
      </w:r>
    </w:p>
    <w:p w:rsidR="00383DEF" w:rsidRPr="000F756C" w:rsidRDefault="00383DEF" w:rsidP="00383DE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83DEF" w:rsidRDefault="00383DEF" w:rsidP="00383D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Продолжительность: </w:t>
      </w:r>
      <w:r w:rsidRPr="00F85B40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0F756C" w:rsidRPr="000F756C">
        <w:rPr>
          <w:rFonts w:ascii="Times New Roman" w:hAnsi="Times New Roman" w:cs="Times New Roman"/>
          <w:sz w:val="28"/>
          <w:szCs w:val="28"/>
          <w:highlight w:val="yellow"/>
        </w:rPr>
        <w:t>50</w:t>
      </w:r>
      <w:r w:rsidRPr="00F85B40">
        <w:rPr>
          <w:rFonts w:ascii="Times New Roman" w:hAnsi="Times New Roman" w:cs="Times New Roman"/>
          <w:sz w:val="28"/>
          <w:szCs w:val="28"/>
          <w:highlight w:val="yellow"/>
        </w:rPr>
        <w:t xml:space="preserve"> ч.</w:t>
      </w:r>
    </w:p>
    <w:p w:rsidR="00383DEF" w:rsidRDefault="00383DEF" w:rsidP="00383D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очно-заочная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применением дистанционн</w:t>
      </w:r>
      <w:r w:rsidR="000F756C">
        <w:rPr>
          <w:rFonts w:ascii="Times New Roman" w:hAnsi="Times New Roman" w:cs="Times New Roman"/>
          <w:sz w:val="28"/>
          <w:szCs w:val="28"/>
        </w:rPr>
        <w:t>ых технологий</w:t>
      </w:r>
      <w:r>
        <w:rPr>
          <w:rFonts w:ascii="Times New Roman" w:hAnsi="Times New Roman" w:cs="Times New Roman"/>
          <w:sz w:val="28"/>
          <w:szCs w:val="28"/>
        </w:rPr>
        <w:t>, включая практические занятия.</w:t>
      </w:r>
    </w:p>
    <w:p w:rsidR="00383DEF" w:rsidRDefault="00383DEF" w:rsidP="00383D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 слушателей: лица, без ограничения возраста, имеющие основное общее или среднее общее образование </w:t>
      </w:r>
    </w:p>
    <w:p w:rsidR="00383DEF" w:rsidRDefault="00383DEF" w:rsidP="00383D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Документ: Свидетельство о профессии рабочего, должности служащего</w:t>
      </w:r>
    </w:p>
    <w:p w:rsidR="00383DEF" w:rsidRPr="000F756C" w:rsidRDefault="00383DEF" w:rsidP="00383D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="000F756C" w:rsidRPr="000F756C">
        <w:rPr>
          <w:rFonts w:ascii="Times New Roman" w:hAnsi="Times New Roman" w:cs="Times New Roman"/>
          <w:sz w:val="28"/>
          <w:szCs w:val="28"/>
        </w:rPr>
        <w:t>мастер маник</w:t>
      </w:r>
      <w:r w:rsidR="000F756C">
        <w:rPr>
          <w:rFonts w:ascii="Times New Roman" w:hAnsi="Times New Roman" w:cs="Times New Roman"/>
          <w:sz w:val="28"/>
          <w:szCs w:val="28"/>
        </w:rPr>
        <w:t>ю</w:t>
      </w:r>
      <w:r w:rsidR="000F756C" w:rsidRPr="000F756C">
        <w:rPr>
          <w:rFonts w:ascii="Times New Roman" w:hAnsi="Times New Roman" w:cs="Times New Roman"/>
          <w:sz w:val="28"/>
          <w:szCs w:val="28"/>
        </w:rPr>
        <w:t>ра</w:t>
      </w:r>
      <w:r w:rsidR="000F756C">
        <w:rPr>
          <w:rFonts w:ascii="Times New Roman" w:hAnsi="Times New Roman" w:cs="Times New Roman"/>
          <w:sz w:val="28"/>
          <w:szCs w:val="28"/>
        </w:rPr>
        <w:t xml:space="preserve">/ мастер педикюра </w:t>
      </w:r>
    </w:p>
    <w:p w:rsidR="00383DEF" w:rsidRDefault="00383DEF" w:rsidP="00383D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3DEF" w:rsidRDefault="00383DEF" w:rsidP="00383D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3DEF" w:rsidRDefault="00383DEF" w:rsidP="00383D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3DEF" w:rsidRDefault="00383DEF" w:rsidP="00383D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3DEF" w:rsidRDefault="00383DEF" w:rsidP="00383DEF">
      <w:pPr>
        <w:rPr>
          <w:rFonts w:ascii="Times New Roman" w:hAnsi="Times New Roman" w:cs="Times New Roman"/>
          <w:sz w:val="28"/>
          <w:szCs w:val="28"/>
        </w:rPr>
      </w:pPr>
    </w:p>
    <w:p w:rsidR="00F85B40" w:rsidRDefault="00F85B40" w:rsidP="00383D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5B40" w:rsidRDefault="00F85B40" w:rsidP="00383D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56C" w:rsidRDefault="000F756C" w:rsidP="00383D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E69" w:rsidRDefault="00383DEF" w:rsidP="00383D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</w:t>
      </w:r>
      <w:r w:rsidR="000F756C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F85B40">
        <w:rPr>
          <w:rFonts w:ascii="Times New Roman" w:hAnsi="Times New Roman" w:cs="Times New Roman"/>
          <w:sz w:val="28"/>
          <w:szCs w:val="28"/>
        </w:rPr>
        <w:t>.</w:t>
      </w:r>
    </w:p>
    <w:p w:rsidR="000F756C" w:rsidRDefault="000F756C" w:rsidP="00383D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5977" w:rsidRDefault="00C05977" w:rsidP="00C05977">
      <w:pPr>
        <w:pStyle w:val="Default"/>
        <w:numPr>
          <w:ilvl w:val="0"/>
          <w:numId w:val="4"/>
        </w:num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Общие положения</w:t>
      </w:r>
    </w:p>
    <w:p w:rsidR="00C05977" w:rsidRDefault="00C05977" w:rsidP="00C05977">
      <w:pPr>
        <w:pStyle w:val="Default"/>
        <w:ind w:left="720"/>
        <w:rPr>
          <w:color w:val="auto"/>
          <w:sz w:val="28"/>
          <w:szCs w:val="28"/>
        </w:rPr>
      </w:pPr>
    </w:p>
    <w:p w:rsidR="00F85B40" w:rsidRDefault="00F85B40" w:rsidP="00F85B40">
      <w:pPr>
        <w:pStyle w:val="Default"/>
        <w:jc w:val="both"/>
        <w:rPr>
          <w:sz w:val="28"/>
          <w:szCs w:val="28"/>
        </w:rPr>
      </w:pPr>
      <w:r w:rsidRPr="00F85B40">
        <w:rPr>
          <w:sz w:val="28"/>
          <w:szCs w:val="28"/>
        </w:rPr>
        <w:t>Профессиональное обучение</w:t>
      </w:r>
      <w:r w:rsidR="00C1243B">
        <w:rPr>
          <w:sz w:val="28"/>
          <w:szCs w:val="28"/>
        </w:rPr>
        <w:t xml:space="preserve"> </w:t>
      </w:r>
      <w:r w:rsidRPr="00F85B40">
        <w:rPr>
          <w:sz w:val="28"/>
          <w:szCs w:val="28"/>
        </w:rPr>
        <w:t xml:space="preserve">слушателей осуществляется посредством реализации профессиональной программы в объёме </w:t>
      </w:r>
      <w:r w:rsidR="000F756C">
        <w:rPr>
          <w:sz w:val="28"/>
          <w:szCs w:val="28"/>
        </w:rPr>
        <w:t>250</w:t>
      </w:r>
      <w:r w:rsidRPr="00F85B40">
        <w:rPr>
          <w:sz w:val="28"/>
          <w:szCs w:val="28"/>
        </w:rPr>
        <w:t xml:space="preserve"> учебных часов, в том числе: теоретический компонент</w:t>
      </w:r>
      <w:r w:rsidR="00C1243B">
        <w:rPr>
          <w:sz w:val="28"/>
          <w:szCs w:val="28"/>
        </w:rPr>
        <w:t xml:space="preserve"> –</w:t>
      </w:r>
      <w:r w:rsidRPr="00F85B40">
        <w:rPr>
          <w:sz w:val="28"/>
          <w:szCs w:val="28"/>
        </w:rPr>
        <w:t xml:space="preserve"> </w:t>
      </w:r>
      <w:r w:rsidR="000F756C">
        <w:rPr>
          <w:sz w:val="28"/>
          <w:szCs w:val="28"/>
        </w:rPr>
        <w:t>88</w:t>
      </w:r>
      <w:r w:rsidRPr="00F85B40">
        <w:rPr>
          <w:sz w:val="28"/>
          <w:szCs w:val="28"/>
        </w:rPr>
        <w:t xml:space="preserve"> учебных часов. Практический компонент - не менее </w:t>
      </w:r>
      <w:r w:rsidR="000F756C">
        <w:rPr>
          <w:sz w:val="28"/>
          <w:szCs w:val="28"/>
        </w:rPr>
        <w:t>162</w:t>
      </w:r>
      <w:r w:rsidRPr="00F85B40">
        <w:rPr>
          <w:sz w:val="28"/>
          <w:szCs w:val="28"/>
        </w:rPr>
        <w:t xml:space="preserve"> учебных часов. К освоению профессиональных программ допускаются: </w:t>
      </w:r>
    </w:p>
    <w:p w:rsidR="000F756C" w:rsidRDefault="000F756C" w:rsidP="000F756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756C">
        <w:rPr>
          <w:rFonts w:ascii="Times New Roman" w:hAnsi="Times New Roman" w:cs="Times New Roman"/>
          <w:sz w:val="28"/>
          <w:szCs w:val="28"/>
        </w:rPr>
        <w:t xml:space="preserve">Лица, имеющие основное общее или среднее общее образование </w:t>
      </w:r>
    </w:p>
    <w:p w:rsidR="000F756C" w:rsidRPr="000F756C" w:rsidRDefault="000F756C" w:rsidP="000F756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имеющие средне-профессиональное и/или высшее образование </w:t>
      </w:r>
    </w:p>
    <w:p w:rsidR="00F85B40" w:rsidRPr="00F85B40" w:rsidRDefault="003F62B6" w:rsidP="00C1243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F85B40" w:rsidRPr="00F85B40">
        <w:rPr>
          <w:sz w:val="28"/>
          <w:szCs w:val="28"/>
        </w:rPr>
        <w:t xml:space="preserve">ица, уже имеющие профессию рабочего, профессии рабочего или должность служащего, должности служащих, в целях получения новой профессии рабочего или новой должности служащего с учётом потребностей производства, вида профессиональной деятельности. </w:t>
      </w:r>
    </w:p>
    <w:p w:rsidR="00F85B40" w:rsidRPr="00F85B40" w:rsidRDefault="00F85B40" w:rsidP="00F85B40">
      <w:pPr>
        <w:pStyle w:val="Default"/>
        <w:jc w:val="both"/>
        <w:rPr>
          <w:sz w:val="28"/>
          <w:szCs w:val="28"/>
        </w:rPr>
      </w:pPr>
    </w:p>
    <w:p w:rsidR="00F85B40" w:rsidRPr="00F85B40" w:rsidRDefault="00F85B40" w:rsidP="00F85B40">
      <w:pPr>
        <w:pStyle w:val="Default"/>
        <w:jc w:val="both"/>
        <w:rPr>
          <w:sz w:val="28"/>
          <w:szCs w:val="28"/>
        </w:rPr>
      </w:pPr>
      <w:r w:rsidRPr="00F85B40">
        <w:rPr>
          <w:sz w:val="28"/>
          <w:szCs w:val="28"/>
        </w:rPr>
        <w:t xml:space="preserve">Форма обучение: </w:t>
      </w:r>
      <w:proofErr w:type="spellStart"/>
      <w:r w:rsidR="00C1243B">
        <w:rPr>
          <w:sz w:val="28"/>
          <w:szCs w:val="28"/>
        </w:rPr>
        <w:t>очно-заочная</w:t>
      </w:r>
      <w:proofErr w:type="spellEnd"/>
      <w:r w:rsidR="00C1243B">
        <w:rPr>
          <w:sz w:val="28"/>
          <w:szCs w:val="28"/>
        </w:rPr>
        <w:t xml:space="preserve"> с приме</w:t>
      </w:r>
      <w:r w:rsidR="003F62B6">
        <w:rPr>
          <w:sz w:val="28"/>
          <w:szCs w:val="28"/>
        </w:rPr>
        <w:t>нением дистанционных технологий</w:t>
      </w:r>
      <w:r w:rsidR="00C1243B">
        <w:rPr>
          <w:sz w:val="28"/>
          <w:szCs w:val="28"/>
        </w:rPr>
        <w:t xml:space="preserve">, включая практические занятия </w:t>
      </w:r>
      <w:r w:rsidRPr="00F85B40">
        <w:rPr>
          <w:sz w:val="28"/>
          <w:szCs w:val="28"/>
        </w:rPr>
        <w:t>(</w:t>
      </w:r>
      <w:r w:rsidR="003F62B6">
        <w:rPr>
          <w:sz w:val="28"/>
          <w:szCs w:val="28"/>
        </w:rPr>
        <w:t>162</w:t>
      </w:r>
      <w:r w:rsidRPr="00F85B40">
        <w:rPr>
          <w:sz w:val="28"/>
          <w:szCs w:val="28"/>
        </w:rPr>
        <w:t xml:space="preserve"> учебных часов) </w:t>
      </w:r>
    </w:p>
    <w:p w:rsidR="00F85B40" w:rsidRPr="00F85B40" w:rsidRDefault="00F85B40" w:rsidP="00F85B40">
      <w:pPr>
        <w:pStyle w:val="Default"/>
        <w:jc w:val="both"/>
        <w:rPr>
          <w:sz w:val="28"/>
          <w:szCs w:val="28"/>
        </w:rPr>
      </w:pPr>
      <w:proofErr w:type="gramStart"/>
      <w:r w:rsidRPr="00F85B40">
        <w:rPr>
          <w:sz w:val="28"/>
          <w:szCs w:val="28"/>
        </w:rPr>
        <w:t>Обучение по программе</w:t>
      </w:r>
      <w:proofErr w:type="gramEnd"/>
      <w:r w:rsidRPr="00F85B40">
        <w:rPr>
          <w:sz w:val="28"/>
          <w:szCs w:val="28"/>
        </w:rPr>
        <w:t xml:space="preserve"> «</w:t>
      </w:r>
      <w:r w:rsidR="00C1243B">
        <w:rPr>
          <w:sz w:val="28"/>
          <w:szCs w:val="28"/>
        </w:rPr>
        <w:t>Мастер ногтевого сервиса</w:t>
      </w:r>
      <w:r w:rsidRPr="00F85B40">
        <w:rPr>
          <w:sz w:val="28"/>
          <w:szCs w:val="28"/>
        </w:rPr>
        <w:t xml:space="preserve">» включает в себя теоретические и практические занятия в учебных аудиториях образовательной организации и производственную практику на предприятиях индустрии. </w:t>
      </w:r>
    </w:p>
    <w:p w:rsidR="00F85B40" w:rsidRPr="00F85B40" w:rsidRDefault="00F85B40" w:rsidP="00F85B40">
      <w:pPr>
        <w:pStyle w:val="Default"/>
        <w:jc w:val="both"/>
        <w:rPr>
          <w:sz w:val="28"/>
          <w:szCs w:val="28"/>
        </w:rPr>
      </w:pPr>
      <w:r w:rsidRPr="00F85B40">
        <w:rPr>
          <w:sz w:val="28"/>
          <w:szCs w:val="28"/>
        </w:rPr>
        <w:t xml:space="preserve">Нормативную правовую основу разработки рабочей образовательной программы профессионального обучения (далее программа) составляют: </w:t>
      </w:r>
    </w:p>
    <w:p w:rsidR="00F85B40" w:rsidRPr="00F85B40" w:rsidRDefault="00F85B40" w:rsidP="00C1243B">
      <w:pPr>
        <w:pStyle w:val="Default"/>
        <w:numPr>
          <w:ilvl w:val="0"/>
          <w:numId w:val="1"/>
        </w:numPr>
        <w:spacing w:after="88"/>
        <w:jc w:val="both"/>
        <w:rPr>
          <w:sz w:val="28"/>
          <w:szCs w:val="28"/>
        </w:rPr>
      </w:pPr>
      <w:r w:rsidRPr="00F85B40">
        <w:rPr>
          <w:sz w:val="28"/>
          <w:szCs w:val="28"/>
        </w:rPr>
        <w:t xml:space="preserve">Федеральный закон Российской Федерации от 29 декабря 2012 г. №273-ФЗ «Об образовании в Российской Федерации»; </w:t>
      </w:r>
    </w:p>
    <w:p w:rsidR="00F85B40" w:rsidRPr="00F85B40" w:rsidRDefault="00F85B40" w:rsidP="00C1243B">
      <w:pPr>
        <w:pStyle w:val="Default"/>
        <w:numPr>
          <w:ilvl w:val="0"/>
          <w:numId w:val="1"/>
        </w:numPr>
        <w:spacing w:after="88"/>
        <w:jc w:val="both"/>
        <w:rPr>
          <w:sz w:val="28"/>
          <w:szCs w:val="28"/>
        </w:rPr>
      </w:pPr>
      <w:r w:rsidRPr="00F85B40">
        <w:rPr>
          <w:sz w:val="28"/>
          <w:szCs w:val="28"/>
        </w:rPr>
        <w:t xml:space="preserve">Профессиональный стандарт «Специалист по предоставлению маникюрных и педикюрных услуг», утвержден приказом Министерства труда и социальной защиты РФ от 25.12.2014 № 1126н. Регистрационный номер №357; </w:t>
      </w:r>
    </w:p>
    <w:p w:rsidR="00F85B40" w:rsidRPr="00F85B40" w:rsidRDefault="00F85B40" w:rsidP="00C1243B">
      <w:pPr>
        <w:pStyle w:val="Default"/>
        <w:numPr>
          <w:ilvl w:val="0"/>
          <w:numId w:val="1"/>
        </w:numPr>
        <w:spacing w:after="88"/>
        <w:jc w:val="both"/>
        <w:rPr>
          <w:sz w:val="28"/>
          <w:szCs w:val="28"/>
        </w:rPr>
      </w:pPr>
      <w:r w:rsidRPr="00F85B40">
        <w:rPr>
          <w:sz w:val="28"/>
          <w:szCs w:val="28"/>
        </w:rPr>
        <w:t xml:space="preserve">Приказ Министерства образования и науки РФ от 2 июля 2013 г. №513 «Об утверждении Перечня профессий рабочих, должностей служащих, по которым осуществляется профессиональное обучение» (с изменениями и дополнениями от 03 февраля 2017 года №106); </w:t>
      </w:r>
    </w:p>
    <w:p w:rsidR="00F85B40" w:rsidRDefault="00F85B40" w:rsidP="00C1243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F85B40">
        <w:rPr>
          <w:sz w:val="28"/>
          <w:szCs w:val="28"/>
        </w:rPr>
        <w:t xml:space="preserve">Приказ Министерства образования и науки РФ от 1 июля 2013 г. N 499 "Об утверждении Порядка организации и осуществления образовательной деятельности по дополнительным профессиональным программам" (с изменениями и дополнениями от 15 ноября 2013 года) </w:t>
      </w:r>
    </w:p>
    <w:p w:rsidR="00C05977" w:rsidRDefault="00C05977" w:rsidP="00C0597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 просвещения РФ от 26.08.2020 г.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F85B40" w:rsidRPr="007127A8" w:rsidRDefault="00F85B40" w:rsidP="00C0597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27A8">
        <w:rPr>
          <w:rFonts w:ascii="Times New Roman" w:hAnsi="Times New Roman" w:cs="Times New Roman"/>
          <w:sz w:val="28"/>
          <w:szCs w:val="28"/>
        </w:rPr>
        <w:t>Общероссийский классификатор профессий рабочих, служащих, ОК 016-94</w:t>
      </w:r>
      <w:r w:rsidRPr="007127A8">
        <w:rPr>
          <w:sz w:val="28"/>
          <w:szCs w:val="28"/>
        </w:rPr>
        <w:t xml:space="preserve">; </w:t>
      </w:r>
    </w:p>
    <w:p w:rsidR="00C05977" w:rsidRPr="007127A8" w:rsidRDefault="00C05977" w:rsidP="00C05977">
      <w:pPr>
        <w:pStyle w:val="Default"/>
        <w:numPr>
          <w:ilvl w:val="0"/>
          <w:numId w:val="4"/>
        </w:numPr>
        <w:jc w:val="center"/>
        <w:rPr>
          <w:sz w:val="28"/>
          <w:szCs w:val="28"/>
        </w:rPr>
      </w:pPr>
      <w:r w:rsidRPr="007127A8">
        <w:rPr>
          <w:sz w:val="28"/>
          <w:szCs w:val="28"/>
        </w:rPr>
        <w:t>Характеристика программы</w:t>
      </w:r>
    </w:p>
    <w:p w:rsidR="00F85B40" w:rsidRPr="007127A8" w:rsidRDefault="00F85B40" w:rsidP="00F85B40">
      <w:pPr>
        <w:pStyle w:val="Default"/>
        <w:jc w:val="both"/>
        <w:rPr>
          <w:sz w:val="28"/>
          <w:szCs w:val="28"/>
        </w:rPr>
      </w:pPr>
    </w:p>
    <w:p w:rsidR="00F85B40" w:rsidRPr="007127A8" w:rsidRDefault="00F85B40" w:rsidP="00C05977">
      <w:pPr>
        <w:pStyle w:val="Default"/>
        <w:numPr>
          <w:ilvl w:val="1"/>
          <w:numId w:val="4"/>
        </w:numPr>
        <w:jc w:val="both"/>
        <w:rPr>
          <w:sz w:val="28"/>
          <w:szCs w:val="28"/>
        </w:rPr>
      </w:pPr>
      <w:r w:rsidRPr="007127A8">
        <w:rPr>
          <w:bCs/>
          <w:sz w:val="28"/>
          <w:szCs w:val="28"/>
        </w:rPr>
        <w:t xml:space="preserve">Цель реализации программы: </w:t>
      </w:r>
    </w:p>
    <w:p w:rsidR="007127A8" w:rsidRPr="003F62B6" w:rsidRDefault="00F85B40" w:rsidP="007127A8">
      <w:pPr>
        <w:jc w:val="both"/>
        <w:rPr>
          <w:rFonts w:ascii="Times New Roman" w:hAnsi="Times New Roman" w:cs="Times New Roman"/>
          <w:sz w:val="28"/>
          <w:szCs w:val="28"/>
        </w:rPr>
      </w:pPr>
      <w:r w:rsidRPr="007127A8">
        <w:rPr>
          <w:sz w:val="28"/>
          <w:szCs w:val="28"/>
        </w:rPr>
        <w:t xml:space="preserve"> </w:t>
      </w:r>
      <w:r w:rsidR="007127A8" w:rsidRPr="007127A8">
        <w:rPr>
          <w:rFonts w:ascii="Times New Roman" w:hAnsi="Times New Roman" w:cs="Times New Roman"/>
          <w:sz w:val="28"/>
          <w:szCs w:val="28"/>
        </w:rPr>
        <w:t>Целью реализации программы профессионального обучения – приобретение лицами различного возраста</w:t>
      </w:r>
      <w:r w:rsidR="007127A8">
        <w:rPr>
          <w:rFonts w:ascii="Times New Roman" w:hAnsi="Times New Roman" w:cs="Times New Roman"/>
          <w:sz w:val="28"/>
          <w:szCs w:val="28"/>
        </w:rPr>
        <w:t xml:space="preserve"> профессиональной компетенции, в том числе для работы с </w:t>
      </w:r>
      <w:r w:rsidR="007127A8">
        <w:rPr>
          <w:rFonts w:ascii="Times New Roman" w:hAnsi="Times New Roman" w:cs="Times New Roman"/>
          <w:sz w:val="28"/>
          <w:szCs w:val="28"/>
        </w:rPr>
        <w:lastRenderedPageBreak/>
        <w:t xml:space="preserve">конкретным оборудованием, технологиями, аппаратно-программными и иными профессиональными средствами, получение указанными лицами квалификации по профессии рабочего, должности служащего без изменения уровня образования на базе </w:t>
      </w:r>
      <w:r w:rsidR="003F62B6">
        <w:rPr>
          <w:rFonts w:ascii="Times New Roman" w:hAnsi="Times New Roman" w:cs="Times New Roman"/>
          <w:sz w:val="28"/>
          <w:szCs w:val="28"/>
        </w:rPr>
        <w:t xml:space="preserve">Школы красоты </w:t>
      </w:r>
      <w:proofErr w:type="spellStart"/>
      <w:r w:rsidR="003F62B6">
        <w:rPr>
          <w:rFonts w:ascii="Times New Roman" w:hAnsi="Times New Roman" w:cs="Times New Roman"/>
          <w:sz w:val="28"/>
          <w:szCs w:val="28"/>
        </w:rPr>
        <w:t>Magicbeauty</w:t>
      </w:r>
      <w:proofErr w:type="spellEnd"/>
      <w:r w:rsidR="003F62B6" w:rsidRPr="003F62B6">
        <w:rPr>
          <w:rFonts w:ascii="Times New Roman" w:hAnsi="Times New Roman" w:cs="Times New Roman"/>
          <w:sz w:val="28"/>
          <w:szCs w:val="28"/>
        </w:rPr>
        <w:t>.</w:t>
      </w:r>
    </w:p>
    <w:p w:rsidR="007127A8" w:rsidRDefault="007127A8" w:rsidP="007127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Квалификационные характеристики: Деятельность специалиста по предоставлению маникюрных и педикюрных  услуг</w:t>
      </w:r>
    </w:p>
    <w:p w:rsidR="007127A8" w:rsidRDefault="007127A8" w:rsidP="007127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профессиональной деятельности: Предоставление маникюрных и педикюрных услуг </w:t>
      </w:r>
    </w:p>
    <w:p w:rsidR="007127A8" w:rsidRDefault="007127A8" w:rsidP="007127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цель вида профессиональной деятельности: </w:t>
      </w:r>
      <w:r w:rsidRPr="00F85B40">
        <w:rPr>
          <w:sz w:val="28"/>
          <w:szCs w:val="28"/>
        </w:rPr>
        <w:t xml:space="preserve">Предоставление услуг по гигиеническому маникюру и педикюру с покрытием и без покрытия ногтей лаком, комплексному уходу за кожей кистей рук и кожей стоп, включая удаление огрубелостей и </w:t>
      </w:r>
      <w:proofErr w:type="spellStart"/>
      <w:r w:rsidRPr="00F85B40">
        <w:rPr>
          <w:sz w:val="28"/>
          <w:szCs w:val="28"/>
        </w:rPr>
        <w:t>омозолелостей</w:t>
      </w:r>
      <w:proofErr w:type="spellEnd"/>
      <w:r w:rsidRPr="00F85B40">
        <w:rPr>
          <w:sz w:val="28"/>
          <w:szCs w:val="28"/>
        </w:rPr>
        <w:t>; моделирование ногтей</w:t>
      </w:r>
      <w:r>
        <w:rPr>
          <w:sz w:val="28"/>
          <w:szCs w:val="28"/>
        </w:rPr>
        <w:t xml:space="preserve">, основы дизайна. </w:t>
      </w:r>
    </w:p>
    <w:p w:rsidR="007127A8" w:rsidRDefault="007127A8" w:rsidP="007127A8">
      <w:pPr>
        <w:pStyle w:val="Default"/>
        <w:jc w:val="both"/>
        <w:rPr>
          <w:sz w:val="28"/>
          <w:szCs w:val="28"/>
        </w:rPr>
      </w:pPr>
    </w:p>
    <w:p w:rsidR="007127A8" w:rsidRDefault="007127A8" w:rsidP="007127A8">
      <w:pPr>
        <w:pStyle w:val="Default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программы </w:t>
      </w:r>
    </w:p>
    <w:p w:rsidR="007127A8" w:rsidRDefault="007127A8" w:rsidP="007127A8">
      <w:pPr>
        <w:pStyle w:val="Default"/>
        <w:jc w:val="both"/>
        <w:rPr>
          <w:sz w:val="28"/>
          <w:szCs w:val="28"/>
        </w:rPr>
      </w:pPr>
    </w:p>
    <w:p w:rsidR="007127A8" w:rsidRDefault="007127A8" w:rsidP="007127A8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целостные знания, отражающие процессы профессиональной деятельности </w:t>
      </w:r>
    </w:p>
    <w:p w:rsidR="007127A8" w:rsidRDefault="007127A8" w:rsidP="007127A8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развитию практических, профессиональных умений и навыков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127A8" w:rsidRDefault="007127A8" w:rsidP="007127A8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творческий потенциал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стремление к самообразованию.</w:t>
      </w:r>
    </w:p>
    <w:p w:rsidR="007127A8" w:rsidRDefault="007127A8" w:rsidP="007127A8">
      <w:pPr>
        <w:jc w:val="both"/>
        <w:rPr>
          <w:rFonts w:ascii="Times New Roman" w:hAnsi="Times New Roman" w:cs="Times New Roman"/>
          <w:sz w:val="28"/>
          <w:szCs w:val="28"/>
        </w:rPr>
      </w:pPr>
      <w:r w:rsidRPr="00FE32C0">
        <w:rPr>
          <w:rFonts w:ascii="Times New Roman" w:hAnsi="Times New Roman" w:cs="Times New Roman"/>
          <w:sz w:val="28"/>
          <w:szCs w:val="28"/>
        </w:rPr>
        <w:t>Программа является практико-ориентированной и предлагает при отборе учебного материала обеспеченность его содержания профессиональными задачами к решению, которых должен быть готов обучающийся, претендующий на заявленную им квалификацию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7A8" w:rsidRDefault="007127A8" w:rsidP="007127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учебного материала строится на принципах личностно-ориентированного обучения, предлагающего максимальное удовлетворение индивидуальных интересов и потребностей обучающихся, в процессе обучения</w:t>
      </w:r>
    </w:p>
    <w:p w:rsidR="007127A8" w:rsidRDefault="007127A8" w:rsidP="007127A8">
      <w:pPr>
        <w:pStyle w:val="Default"/>
        <w:jc w:val="both"/>
        <w:rPr>
          <w:sz w:val="28"/>
          <w:szCs w:val="28"/>
        </w:rPr>
      </w:pPr>
    </w:p>
    <w:p w:rsidR="007127A8" w:rsidRDefault="007127A8" w:rsidP="00663FA8">
      <w:pPr>
        <w:pStyle w:val="Default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Трудоемкость программы </w:t>
      </w:r>
    </w:p>
    <w:p w:rsidR="007127A8" w:rsidRDefault="007127A8" w:rsidP="007127A8">
      <w:pPr>
        <w:pStyle w:val="Default"/>
        <w:jc w:val="both"/>
        <w:rPr>
          <w:sz w:val="28"/>
          <w:szCs w:val="28"/>
        </w:rPr>
      </w:pPr>
    </w:p>
    <w:p w:rsidR="007127A8" w:rsidRDefault="007127A8" w:rsidP="007127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Трудоемкость освоения Программы составляет </w:t>
      </w:r>
      <w:r w:rsidR="003F62B6">
        <w:rPr>
          <w:rFonts w:ascii="Times New Roman" w:hAnsi="Times New Roman" w:cs="Times New Roman"/>
          <w:sz w:val="28"/>
          <w:szCs w:val="28"/>
        </w:rPr>
        <w:t>250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академических часа (1 академический час равен 45 мин), из них:</w:t>
      </w:r>
    </w:p>
    <w:p w:rsidR="007127A8" w:rsidRDefault="007127A8" w:rsidP="007127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теоретическое обучение – </w:t>
      </w:r>
      <w:r w:rsidR="003F62B6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 xml:space="preserve"> часов;                                                                 </w:t>
      </w:r>
    </w:p>
    <w:p w:rsidR="007127A8" w:rsidRDefault="007127A8" w:rsidP="007127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практические занятия – </w:t>
      </w:r>
      <w:r w:rsidR="003F62B6">
        <w:rPr>
          <w:rFonts w:ascii="Times New Roman" w:hAnsi="Times New Roman" w:cs="Times New Roman"/>
          <w:sz w:val="28"/>
          <w:szCs w:val="28"/>
        </w:rPr>
        <w:t>160</w:t>
      </w:r>
      <w:r>
        <w:rPr>
          <w:rFonts w:ascii="Times New Roman" w:hAnsi="Times New Roman" w:cs="Times New Roman"/>
          <w:sz w:val="28"/>
          <w:szCs w:val="28"/>
        </w:rPr>
        <w:t xml:space="preserve"> часов, из которых </w:t>
      </w:r>
      <w:r w:rsidR="003F62B6">
        <w:rPr>
          <w:rFonts w:ascii="Times New Roman" w:hAnsi="Times New Roman" w:cs="Times New Roman"/>
          <w:sz w:val="28"/>
          <w:szCs w:val="28"/>
        </w:rPr>
        <w:t>2 часа</w:t>
      </w:r>
      <w:r>
        <w:rPr>
          <w:rFonts w:ascii="Times New Roman" w:hAnsi="Times New Roman" w:cs="Times New Roman"/>
          <w:sz w:val="28"/>
          <w:szCs w:val="28"/>
        </w:rPr>
        <w:t xml:space="preserve"> экзамен. </w:t>
      </w:r>
    </w:p>
    <w:p w:rsidR="00663FA8" w:rsidRPr="00663FA8" w:rsidRDefault="00663FA8" w:rsidP="00663FA8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3FA8">
        <w:rPr>
          <w:rFonts w:ascii="Times New Roman" w:hAnsi="Times New Roman" w:cs="Times New Roman"/>
          <w:sz w:val="28"/>
          <w:szCs w:val="28"/>
        </w:rPr>
        <w:t xml:space="preserve">Форма обучения </w:t>
      </w:r>
    </w:p>
    <w:p w:rsidR="00663FA8" w:rsidRDefault="00663FA8" w:rsidP="0066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очно-заочная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FA8" w:rsidRDefault="00663FA8" w:rsidP="00663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реализуется частично с применением ДОТ и ЭО.</w:t>
      </w:r>
    </w:p>
    <w:p w:rsidR="00663FA8" w:rsidRDefault="00663FA8" w:rsidP="00663FA8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Планируемые результаты обучения </w:t>
      </w:r>
    </w:p>
    <w:p w:rsidR="00663FA8" w:rsidRDefault="00663FA8" w:rsidP="00663FA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Программы, обучающие </w:t>
      </w:r>
      <w:r w:rsidRPr="00741BD5">
        <w:rPr>
          <w:rFonts w:ascii="Times New Roman" w:hAnsi="Times New Roman" w:cs="Times New Roman"/>
          <w:sz w:val="28"/>
          <w:szCs w:val="28"/>
          <w:u w:val="single"/>
        </w:rPr>
        <w:t>должны знать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7906" w:rsidRPr="00EB7906" w:rsidRDefault="00EB7906" w:rsidP="00EB7906">
      <w:pPr>
        <w:pStyle w:val="Default"/>
        <w:numPr>
          <w:ilvl w:val="0"/>
          <w:numId w:val="9"/>
        </w:numPr>
        <w:spacing w:after="83"/>
        <w:jc w:val="both"/>
        <w:rPr>
          <w:sz w:val="28"/>
          <w:szCs w:val="28"/>
        </w:rPr>
      </w:pPr>
      <w:r w:rsidRPr="00EB7906">
        <w:rPr>
          <w:sz w:val="28"/>
          <w:szCs w:val="28"/>
        </w:rPr>
        <w:t xml:space="preserve">психологию общения и профессиональную этику специалиста по </w:t>
      </w:r>
      <w:r>
        <w:rPr>
          <w:sz w:val="28"/>
          <w:szCs w:val="28"/>
        </w:rPr>
        <w:t>ногтевому сервису</w:t>
      </w:r>
      <w:r w:rsidRPr="00EB7906">
        <w:rPr>
          <w:sz w:val="28"/>
          <w:szCs w:val="28"/>
        </w:rPr>
        <w:t xml:space="preserve">; </w:t>
      </w:r>
    </w:p>
    <w:p w:rsidR="00EB7906" w:rsidRPr="00EB7906" w:rsidRDefault="00EB7906" w:rsidP="00EB7906">
      <w:pPr>
        <w:pStyle w:val="Default"/>
        <w:numPr>
          <w:ilvl w:val="0"/>
          <w:numId w:val="9"/>
        </w:numPr>
        <w:spacing w:after="83"/>
        <w:jc w:val="both"/>
        <w:rPr>
          <w:sz w:val="28"/>
          <w:szCs w:val="28"/>
        </w:rPr>
      </w:pPr>
      <w:r w:rsidRPr="00EB7906">
        <w:rPr>
          <w:sz w:val="28"/>
          <w:szCs w:val="28"/>
        </w:rPr>
        <w:t xml:space="preserve">правила, современные формы и методы обслуживания потребителя; </w:t>
      </w:r>
    </w:p>
    <w:p w:rsidR="00EB7906" w:rsidRPr="00EB7906" w:rsidRDefault="00EB7906" w:rsidP="00EB7906">
      <w:pPr>
        <w:pStyle w:val="Default"/>
        <w:numPr>
          <w:ilvl w:val="0"/>
          <w:numId w:val="9"/>
        </w:numPr>
        <w:spacing w:after="83"/>
        <w:jc w:val="both"/>
        <w:rPr>
          <w:sz w:val="28"/>
          <w:szCs w:val="28"/>
        </w:rPr>
      </w:pPr>
      <w:r w:rsidRPr="00EB7906">
        <w:rPr>
          <w:sz w:val="28"/>
          <w:szCs w:val="28"/>
        </w:rPr>
        <w:t xml:space="preserve">правила использования и эксплуатации оборудования, приспособлений и инструментов; </w:t>
      </w:r>
    </w:p>
    <w:p w:rsidR="00EB7906" w:rsidRPr="00EB7906" w:rsidRDefault="00EB7906" w:rsidP="00EB7906">
      <w:pPr>
        <w:pStyle w:val="Default"/>
        <w:numPr>
          <w:ilvl w:val="0"/>
          <w:numId w:val="9"/>
        </w:numPr>
        <w:spacing w:after="83"/>
        <w:jc w:val="both"/>
        <w:rPr>
          <w:sz w:val="28"/>
          <w:szCs w:val="28"/>
        </w:rPr>
      </w:pPr>
      <w:r w:rsidRPr="00EB7906">
        <w:rPr>
          <w:sz w:val="28"/>
          <w:szCs w:val="28"/>
        </w:rPr>
        <w:t xml:space="preserve">состав, свойства и сроки годности профессиональных препаратов и материалов, их воздействие на кожу и ногти; </w:t>
      </w:r>
    </w:p>
    <w:p w:rsidR="00EB7906" w:rsidRPr="00EB7906" w:rsidRDefault="00EB7906" w:rsidP="00EB7906">
      <w:pPr>
        <w:pStyle w:val="Default"/>
        <w:numPr>
          <w:ilvl w:val="0"/>
          <w:numId w:val="9"/>
        </w:numPr>
        <w:spacing w:after="83"/>
        <w:jc w:val="both"/>
        <w:rPr>
          <w:sz w:val="28"/>
          <w:szCs w:val="28"/>
        </w:rPr>
      </w:pPr>
      <w:r w:rsidRPr="00EB7906">
        <w:rPr>
          <w:sz w:val="28"/>
          <w:szCs w:val="28"/>
        </w:rPr>
        <w:t xml:space="preserve">правила использования, нормы расхода косметических, расходных материалов, моющих и дезинфицирующих средств; </w:t>
      </w:r>
    </w:p>
    <w:p w:rsidR="00EB7906" w:rsidRPr="00EB7906" w:rsidRDefault="00EB7906" w:rsidP="00EB7906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 w:rsidRPr="00EB7906">
        <w:rPr>
          <w:sz w:val="28"/>
          <w:szCs w:val="28"/>
        </w:rPr>
        <w:t>правила сбора и утилизации отходов производства услуг</w:t>
      </w:r>
      <w:r>
        <w:rPr>
          <w:sz w:val="28"/>
          <w:szCs w:val="28"/>
        </w:rPr>
        <w:t>;</w:t>
      </w:r>
    </w:p>
    <w:p w:rsidR="00EB7906" w:rsidRPr="00EB7906" w:rsidRDefault="00EB7906" w:rsidP="00EB7906">
      <w:pPr>
        <w:pStyle w:val="Default"/>
        <w:numPr>
          <w:ilvl w:val="0"/>
          <w:numId w:val="9"/>
        </w:numPr>
        <w:spacing w:after="92"/>
        <w:jc w:val="both"/>
        <w:rPr>
          <w:sz w:val="28"/>
          <w:szCs w:val="28"/>
        </w:rPr>
      </w:pPr>
      <w:r w:rsidRPr="00EB7906">
        <w:rPr>
          <w:sz w:val="28"/>
          <w:szCs w:val="28"/>
        </w:rPr>
        <w:t xml:space="preserve">основные признаки повреждения кожи рук и деформации ногтей, причины их возникновения и меры по предотвращению и профилактике; </w:t>
      </w:r>
    </w:p>
    <w:p w:rsidR="00EB7906" w:rsidRPr="00EB7906" w:rsidRDefault="00EB7906" w:rsidP="00741BD5">
      <w:pPr>
        <w:pStyle w:val="Default"/>
        <w:numPr>
          <w:ilvl w:val="0"/>
          <w:numId w:val="9"/>
        </w:numPr>
        <w:spacing w:after="92"/>
        <w:jc w:val="both"/>
        <w:rPr>
          <w:sz w:val="28"/>
          <w:szCs w:val="28"/>
        </w:rPr>
      </w:pPr>
      <w:r w:rsidRPr="00EB7906">
        <w:rPr>
          <w:sz w:val="28"/>
          <w:szCs w:val="28"/>
        </w:rPr>
        <w:t xml:space="preserve">перечень показаний и противопоказаний к услуге; </w:t>
      </w:r>
    </w:p>
    <w:p w:rsidR="00EB7906" w:rsidRDefault="00EB7906" w:rsidP="00741BD5">
      <w:pPr>
        <w:pStyle w:val="Default"/>
        <w:numPr>
          <w:ilvl w:val="0"/>
          <w:numId w:val="9"/>
        </w:numPr>
        <w:spacing w:after="92"/>
        <w:jc w:val="both"/>
        <w:rPr>
          <w:sz w:val="28"/>
          <w:szCs w:val="28"/>
        </w:rPr>
      </w:pPr>
      <w:r w:rsidRPr="00EB7906">
        <w:rPr>
          <w:sz w:val="28"/>
          <w:szCs w:val="28"/>
        </w:rPr>
        <w:t xml:space="preserve">технологию классического (обрезного), </w:t>
      </w:r>
      <w:proofErr w:type="spellStart"/>
      <w:r w:rsidRPr="00EB7906">
        <w:rPr>
          <w:sz w:val="28"/>
          <w:szCs w:val="28"/>
        </w:rPr>
        <w:t>необрезного</w:t>
      </w:r>
      <w:proofErr w:type="spellEnd"/>
      <w:r w:rsidRPr="00EB7906">
        <w:rPr>
          <w:sz w:val="28"/>
          <w:szCs w:val="28"/>
        </w:rPr>
        <w:t xml:space="preserve">, комбинированного маникюра; </w:t>
      </w:r>
    </w:p>
    <w:p w:rsidR="00741BD5" w:rsidRPr="00EB7906" w:rsidRDefault="00741BD5" w:rsidP="00741BD5">
      <w:pPr>
        <w:pStyle w:val="Default"/>
        <w:numPr>
          <w:ilvl w:val="0"/>
          <w:numId w:val="9"/>
        </w:numPr>
        <w:spacing w:after="92"/>
        <w:jc w:val="both"/>
        <w:rPr>
          <w:sz w:val="28"/>
          <w:szCs w:val="28"/>
        </w:rPr>
      </w:pPr>
      <w:r>
        <w:rPr>
          <w:sz w:val="28"/>
          <w:szCs w:val="28"/>
        </w:rPr>
        <w:t>технологию аппаратного маникюра;</w:t>
      </w:r>
    </w:p>
    <w:p w:rsidR="00EB7906" w:rsidRDefault="00EB7906" w:rsidP="00741BD5">
      <w:pPr>
        <w:pStyle w:val="Default"/>
        <w:numPr>
          <w:ilvl w:val="0"/>
          <w:numId w:val="9"/>
        </w:numPr>
        <w:spacing w:after="92"/>
        <w:jc w:val="both"/>
        <w:rPr>
          <w:sz w:val="28"/>
          <w:szCs w:val="28"/>
        </w:rPr>
      </w:pPr>
      <w:r w:rsidRPr="00EB7906">
        <w:rPr>
          <w:sz w:val="28"/>
          <w:szCs w:val="28"/>
        </w:rPr>
        <w:t>технологию классического педикюра</w:t>
      </w:r>
      <w:r w:rsidR="00741BD5">
        <w:rPr>
          <w:sz w:val="28"/>
          <w:szCs w:val="28"/>
        </w:rPr>
        <w:t xml:space="preserve"> (обработка стоп и пальчиков)</w:t>
      </w:r>
      <w:r w:rsidRPr="00EB7906">
        <w:rPr>
          <w:sz w:val="28"/>
          <w:szCs w:val="28"/>
        </w:rPr>
        <w:t xml:space="preserve">; </w:t>
      </w:r>
    </w:p>
    <w:p w:rsidR="00741BD5" w:rsidRDefault="00741BD5" w:rsidP="00741BD5">
      <w:pPr>
        <w:pStyle w:val="Default"/>
        <w:numPr>
          <w:ilvl w:val="0"/>
          <w:numId w:val="9"/>
        </w:numPr>
        <w:spacing w:after="92"/>
        <w:jc w:val="both"/>
        <w:rPr>
          <w:sz w:val="28"/>
          <w:szCs w:val="28"/>
        </w:rPr>
      </w:pPr>
      <w:r>
        <w:rPr>
          <w:sz w:val="28"/>
          <w:szCs w:val="28"/>
        </w:rPr>
        <w:t>технологию аппаратного педикюра (обработка стоп и пальчиков);</w:t>
      </w:r>
    </w:p>
    <w:p w:rsidR="00741BD5" w:rsidRPr="00741BD5" w:rsidRDefault="00741BD5" w:rsidP="00741BD5">
      <w:pPr>
        <w:pStyle w:val="Default"/>
        <w:numPr>
          <w:ilvl w:val="0"/>
          <w:numId w:val="9"/>
        </w:numPr>
      </w:pPr>
      <w:r>
        <w:rPr>
          <w:sz w:val="28"/>
          <w:szCs w:val="28"/>
        </w:rPr>
        <w:t>технологию наращивания и моделирования ногтей - т</w:t>
      </w:r>
      <w:r w:rsidRPr="00741BD5">
        <w:rPr>
          <w:sz w:val="28"/>
          <w:szCs w:val="28"/>
        </w:rPr>
        <w:t xml:space="preserve">ехнология акрилового, </w:t>
      </w:r>
      <w:proofErr w:type="spellStart"/>
      <w:r w:rsidRPr="00741BD5">
        <w:rPr>
          <w:sz w:val="28"/>
          <w:szCs w:val="28"/>
        </w:rPr>
        <w:t>гелевого</w:t>
      </w:r>
      <w:proofErr w:type="spellEnd"/>
      <w:r w:rsidRPr="00741BD5">
        <w:rPr>
          <w:sz w:val="28"/>
          <w:szCs w:val="28"/>
        </w:rPr>
        <w:t xml:space="preserve"> наращивания ногтей с применением </w:t>
      </w:r>
      <w:proofErr w:type="spellStart"/>
      <w:r w:rsidRPr="00741BD5">
        <w:rPr>
          <w:sz w:val="28"/>
          <w:szCs w:val="28"/>
        </w:rPr>
        <w:t>типс</w:t>
      </w:r>
      <w:proofErr w:type="spellEnd"/>
      <w:r w:rsidRPr="00741BD5">
        <w:rPr>
          <w:sz w:val="28"/>
          <w:szCs w:val="28"/>
        </w:rPr>
        <w:t xml:space="preserve"> и форм; </w:t>
      </w:r>
    </w:p>
    <w:p w:rsidR="00741BD5" w:rsidRPr="00741BD5" w:rsidRDefault="00741BD5" w:rsidP="00741BD5">
      <w:pPr>
        <w:pStyle w:val="Default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технику коррекции, снятия наращенных ногтей; </w:t>
      </w:r>
    </w:p>
    <w:p w:rsidR="00741BD5" w:rsidRPr="00741BD5" w:rsidRDefault="00EB7906" w:rsidP="00741BD5">
      <w:pPr>
        <w:pStyle w:val="Default"/>
        <w:numPr>
          <w:ilvl w:val="0"/>
          <w:numId w:val="9"/>
        </w:numPr>
        <w:spacing w:after="92"/>
        <w:jc w:val="both"/>
        <w:rPr>
          <w:sz w:val="28"/>
          <w:szCs w:val="28"/>
        </w:rPr>
      </w:pPr>
      <w:r w:rsidRPr="00EB7906">
        <w:rPr>
          <w:sz w:val="28"/>
          <w:szCs w:val="28"/>
        </w:rPr>
        <w:t xml:space="preserve">технику гигиенического и декоративного покрытия ногтей лаком; </w:t>
      </w:r>
    </w:p>
    <w:p w:rsidR="00741BD5" w:rsidRDefault="00EB7906" w:rsidP="00EB7906">
      <w:pPr>
        <w:pStyle w:val="Default"/>
        <w:numPr>
          <w:ilvl w:val="0"/>
          <w:numId w:val="9"/>
        </w:numPr>
        <w:spacing w:after="92"/>
        <w:jc w:val="both"/>
        <w:rPr>
          <w:sz w:val="28"/>
          <w:szCs w:val="28"/>
        </w:rPr>
      </w:pPr>
      <w:r w:rsidRPr="00EB7906">
        <w:rPr>
          <w:sz w:val="28"/>
          <w:szCs w:val="28"/>
        </w:rPr>
        <w:t xml:space="preserve">современные техники долговременного покрытия ногтей профессиональными искусственными материалами, правила их снятия; </w:t>
      </w:r>
    </w:p>
    <w:p w:rsidR="00EB7906" w:rsidRPr="00741BD5" w:rsidRDefault="00EB7906" w:rsidP="00EB7906">
      <w:pPr>
        <w:pStyle w:val="Default"/>
        <w:numPr>
          <w:ilvl w:val="0"/>
          <w:numId w:val="9"/>
        </w:numPr>
        <w:spacing w:after="92"/>
        <w:jc w:val="both"/>
        <w:rPr>
          <w:sz w:val="28"/>
          <w:szCs w:val="28"/>
        </w:rPr>
      </w:pPr>
      <w:r w:rsidRPr="00741BD5">
        <w:rPr>
          <w:sz w:val="28"/>
          <w:szCs w:val="28"/>
        </w:rPr>
        <w:t xml:space="preserve">правила оказания первой помощи; </w:t>
      </w:r>
    </w:p>
    <w:p w:rsidR="00EB7906" w:rsidRDefault="00EB7906" w:rsidP="00741BD5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 w:rsidRPr="00EB7906">
        <w:rPr>
          <w:sz w:val="28"/>
          <w:szCs w:val="28"/>
        </w:rPr>
        <w:t xml:space="preserve"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услуги; </w:t>
      </w:r>
    </w:p>
    <w:p w:rsidR="00741BD5" w:rsidRDefault="00741BD5" w:rsidP="00741BD5">
      <w:pPr>
        <w:pStyle w:val="Default"/>
        <w:jc w:val="both"/>
        <w:rPr>
          <w:sz w:val="28"/>
          <w:szCs w:val="28"/>
        </w:rPr>
      </w:pPr>
    </w:p>
    <w:p w:rsidR="00741BD5" w:rsidRDefault="00741BD5" w:rsidP="00741BD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Программы, обучающиеся </w:t>
      </w:r>
      <w:r w:rsidRPr="00741BD5">
        <w:rPr>
          <w:rFonts w:ascii="Times New Roman" w:hAnsi="Times New Roman" w:cs="Times New Roman"/>
          <w:sz w:val="28"/>
          <w:szCs w:val="28"/>
          <w:u w:val="single"/>
        </w:rPr>
        <w:t>должны уметь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1BD5" w:rsidRPr="00741BD5" w:rsidRDefault="00741BD5" w:rsidP="00741BD5">
      <w:pPr>
        <w:pStyle w:val="Default"/>
        <w:numPr>
          <w:ilvl w:val="0"/>
          <w:numId w:val="10"/>
        </w:numPr>
        <w:spacing w:after="87"/>
        <w:jc w:val="both"/>
        <w:rPr>
          <w:sz w:val="28"/>
          <w:szCs w:val="28"/>
        </w:rPr>
      </w:pPr>
      <w:r w:rsidRPr="00741BD5">
        <w:rPr>
          <w:sz w:val="28"/>
          <w:szCs w:val="28"/>
        </w:rPr>
        <w:t xml:space="preserve">рационально организовывать рабочее место, соблюдать правила санитарии и гигиены, требования техники безопасности; </w:t>
      </w:r>
    </w:p>
    <w:p w:rsidR="00741BD5" w:rsidRPr="00741BD5" w:rsidRDefault="00741BD5" w:rsidP="00741BD5">
      <w:pPr>
        <w:pStyle w:val="Default"/>
        <w:numPr>
          <w:ilvl w:val="0"/>
          <w:numId w:val="10"/>
        </w:numPr>
        <w:spacing w:after="87"/>
        <w:jc w:val="both"/>
        <w:rPr>
          <w:sz w:val="28"/>
          <w:szCs w:val="28"/>
        </w:rPr>
      </w:pPr>
      <w:r w:rsidRPr="00741BD5">
        <w:rPr>
          <w:sz w:val="28"/>
          <w:szCs w:val="28"/>
        </w:rPr>
        <w:t xml:space="preserve">производить дезинфекцию и стерилизацию инструментов и расходных материалов; </w:t>
      </w:r>
    </w:p>
    <w:p w:rsidR="00741BD5" w:rsidRPr="00741BD5" w:rsidRDefault="00741BD5" w:rsidP="00741BD5">
      <w:pPr>
        <w:pStyle w:val="Default"/>
        <w:numPr>
          <w:ilvl w:val="0"/>
          <w:numId w:val="10"/>
        </w:numPr>
        <w:spacing w:after="87"/>
        <w:jc w:val="both"/>
        <w:rPr>
          <w:sz w:val="28"/>
          <w:szCs w:val="28"/>
        </w:rPr>
      </w:pPr>
      <w:r w:rsidRPr="00741BD5">
        <w:rPr>
          <w:sz w:val="28"/>
          <w:szCs w:val="28"/>
        </w:rPr>
        <w:t xml:space="preserve">производить санитарно-гигиеническую, бактерицидную обработку рабочего места; </w:t>
      </w:r>
    </w:p>
    <w:p w:rsidR="00741BD5" w:rsidRPr="00741BD5" w:rsidRDefault="00741BD5" w:rsidP="00741BD5">
      <w:pPr>
        <w:pStyle w:val="Default"/>
        <w:numPr>
          <w:ilvl w:val="0"/>
          <w:numId w:val="10"/>
        </w:numPr>
        <w:spacing w:after="87"/>
        <w:jc w:val="both"/>
        <w:rPr>
          <w:sz w:val="28"/>
          <w:szCs w:val="28"/>
        </w:rPr>
      </w:pPr>
      <w:r w:rsidRPr="00741BD5">
        <w:rPr>
          <w:sz w:val="28"/>
          <w:szCs w:val="28"/>
        </w:rPr>
        <w:t xml:space="preserve">осматривать на предмет повреждений кожу кистей и ногти рук, выявлять потребности клиента; </w:t>
      </w:r>
    </w:p>
    <w:p w:rsidR="00741BD5" w:rsidRPr="00741BD5" w:rsidRDefault="00741BD5" w:rsidP="00741BD5">
      <w:pPr>
        <w:pStyle w:val="Default"/>
        <w:numPr>
          <w:ilvl w:val="0"/>
          <w:numId w:val="10"/>
        </w:numPr>
        <w:spacing w:after="87"/>
        <w:jc w:val="both"/>
        <w:rPr>
          <w:sz w:val="28"/>
          <w:szCs w:val="28"/>
        </w:rPr>
      </w:pPr>
      <w:r w:rsidRPr="00741BD5">
        <w:rPr>
          <w:sz w:val="28"/>
          <w:szCs w:val="28"/>
        </w:rPr>
        <w:lastRenderedPageBreak/>
        <w:t xml:space="preserve">использовать оборудование, приспособления, инструменты в соответствии с правилами эксплуатации и технологией выполнения маникюра и педикюра; </w:t>
      </w:r>
    </w:p>
    <w:p w:rsidR="00741BD5" w:rsidRDefault="00741BD5" w:rsidP="00741BD5">
      <w:pPr>
        <w:pStyle w:val="Default"/>
        <w:numPr>
          <w:ilvl w:val="0"/>
          <w:numId w:val="10"/>
        </w:numPr>
        <w:spacing w:after="87"/>
        <w:jc w:val="both"/>
        <w:rPr>
          <w:sz w:val="28"/>
          <w:szCs w:val="28"/>
        </w:rPr>
      </w:pPr>
      <w:r w:rsidRPr="00741BD5">
        <w:rPr>
          <w:sz w:val="28"/>
          <w:szCs w:val="28"/>
        </w:rPr>
        <w:t xml:space="preserve">применять техники выполнения классического (обрезного), </w:t>
      </w:r>
      <w:proofErr w:type="spellStart"/>
      <w:r w:rsidRPr="00741BD5">
        <w:rPr>
          <w:sz w:val="28"/>
          <w:szCs w:val="28"/>
        </w:rPr>
        <w:t>необрезного</w:t>
      </w:r>
      <w:proofErr w:type="spellEnd"/>
      <w:r w:rsidRPr="00741B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аппаратного, </w:t>
      </w:r>
      <w:r w:rsidRPr="00741BD5">
        <w:rPr>
          <w:sz w:val="28"/>
          <w:szCs w:val="28"/>
        </w:rPr>
        <w:t>комбинированного маникюра</w:t>
      </w:r>
      <w:r>
        <w:rPr>
          <w:sz w:val="28"/>
          <w:szCs w:val="28"/>
        </w:rPr>
        <w:t xml:space="preserve"> и педикюра</w:t>
      </w:r>
      <w:r w:rsidRPr="00741BD5">
        <w:rPr>
          <w:sz w:val="28"/>
          <w:szCs w:val="28"/>
        </w:rPr>
        <w:t xml:space="preserve">; </w:t>
      </w:r>
    </w:p>
    <w:p w:rsidR="00741BD5" w:rsidRPr="00741BD5" w:rsidRDefault="00741BD5" w:rsidP="00741BD5">
      <w:pPr>
        <w:pStyle w:val="Default"/>
        <w:numPr>
          <w:ilvl w:val="0"/>
          <w:numId w:val="10"/>
        </w:numPr>
        <w:spacing w:after="87"/>
        <w:jc w:val="both"/>
        <w:rPr>
          <w:sz w:val="28"/>
          <w:szCs w:val="28"/>
        </w:rPr>
      </w:pPr>
      <w:r w:rsidRPr="00741BD5">
        <w:rPr>
          <w:sz w:val="28"/>
          <w:szCs w:val="28"/>
        </w:rPr>
        <w:t xml:space="preserve"> соблюдать правила обработки кожи и ногтей режущими инструментами, пилками, пемзой, металлическими инструментами для кутикулы и ногтей; </w:t>
      </w:r>
    </w:p>
    <w:p w:rsidR="00741BD5" w:rsidRPr="00741BD5" w:rsidRDefault="00741BD5" w:rsidP="00741BD5">
      <w:pPr>
        <w:pStyle w:val="Default"/>
        <w:numPr>
          <w:ilvl w:val="0"/>
          <w:numId w:val="10"/>
        </w:numPr>
        <w:spacing w:after="87"/>
        <w:jc w:val="both"/>
        <w:rPr>
          <w:sz w:val="28"/>
          <w:szCs w:val="28"/>
        </w:rPr>
      </w:pPr>
      <w:r w:rsidRPr="00741BD5">
        <w:rPr>
          <w:sz w:val="28"/>
          <w:szCs w:val="28"/>
        </w:rPr>
        <w:t xml:space="preserve">применять технику гигиенического покрытия лаком, декоративного покрытия лаком; </w:t>
      </w:r>
    </w:p>
    <w:p w:rsidR="002D0674" w:rsidRPr="002D0674" w:rsidRDefault="00741BD5" w:rsidP="002D0674">
      <w:pPr>
        <w:pStyle w:val="Default"/>
        <w:numPr>
          <w:ilvl w:val="0"/>
          <w:numId w:val="10"/>
        </w:numPr>
        <w:spacing w:after="87"/>
        <w:jc w:val="both"/>
        <w:rPr>
          <w:sz w:val="28"/>
          <w:szCs w:val="28"/>
        </w:rPr>
      </w:pPr>
      <w:r w:rsidRPr="00741BD5">
        <w:rPr>
          <w:sz w:val="28"/>
          <w:szCs w:val="28"/>
        </w:rPr>
        <w:t xml:space="preserve">применять техники покрытия ногтей различными профессиональными искусственными материалами, правила их снятия; </w:t>
      </w:r>
    </w:p>
    <w:p w:rsidR="002D0674" w:rsidRDefault="002D0674" w:rsidP="002D0674">
      <w:pPr>
        <w:pStyle w:val="Default"/>
        <w:numPr>
          <w:ilvl w:val="0"/>
          <w:numId w:val="10"/>
        </w:numPr>
        <w:spacing w:after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определять длину искусственных ногтей с учетом индивидуальных особенностей ногтевых пластин натуральных ногтей клиента; </w:t>
      </w:r>
    </w:p>
    <w:p w:rsidR="002D0674" w:rsidRDefault="002D0674" w:rsidP="002D0674">
      <w:pPr>
        <w:pStyle w:val="Default"/>
        <w:numPr>
          <w:ilvl w:val="0"/>
          <w:numId w:val="10"/>
        </w:numPr>
        <w:spacing w:after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подбирать форму искусственных ногтей с учетом индивидуальных особенностей ногтевых пластин натуральных ногтей клиента; </w:t>
      </w:r>
    </w:p>
    <w:p w:rsidR="002D0674" w:rsidRDefault="002D0674" w:rsidP="002D0674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моделировать различные технические формы наращенных ногтей;</w:t>
      </w:r>
    </w:p>
    <w:p w:rsidR="002D0674" w:rsidRPr="002D0674" w:rsidRDefault="002D0674" w:rsidP="002D0674">
      <w:pPr>
        <w:pStyle w:val="Default"/>
        <w:ind w:left="720"/>
        <w:jc w:val="both"/>
        <w:rPr>
          <w:sz w:val="28"/>
          <w:szCs w:val="28"/>
        </w:rPr>
      </w:pPr>
    </w:p>
    <w:p w:rsidR="002D0674" w:rsidRDefault="002D0674" w:rsidP="002D0674">
      <w:pPr>
        <w:pStyle w:val="Default"/>
        <w:numPr>
          <w:ilvl w:val="0"/>
          <w:numId w:val="10"/>
        </w:numPr>
        <w:spacing w:after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применять акриловые, </w:t>
      </w:r>
      <w:proofErr w:type="spellStart"/>
      <w:r>
        <w:rPr>
          <w:sz w:val="28"/>
          <w:szCs w:val="28"/>
        </w:rPr>
        <w:t>гелевые</w:t>
      </w:r>
      <w:proofErr w:type="spellEnd"/>
      <w:r>
        <w:rPr>
          <w:sz w:val="28"/>
          <w:szCs w:val="28"/>
        </w:rPr>
        <w:t xml:space="preserve"> технологии наращивания ногтей с применением </w:t>
      </w:r>
      <w:proofErr w:type="spellStart"/>
      <w:r>
        <w:rPr>
          <w:sz w:val="28"/>
          <w:szCs w:val="28"/>
        </w:rPr>
        <w:t>типс</w:t>
      </w:r>
      <w:proofErr w:type="spellEnd"/>
      <w:r>
        <w:rPr>
          <w:sz w:val="28"/>
          <w:szCs w:val="28"/>
        </w:rPr>
        <w:t xml:space="preserve"> и форм; </w:t>
      </w:r>
    </w:p>
    <w:p w:rsidR="002D0674" w:rsidRDefault="002D0674" w:rsidP="002D0674">
      <w:pPr>
        <w:pStyle w:val="Default"/>
        <w:numPr>
          <w:ilvl w:val="0"/>
          <w:numId w:val="10"/>
        </w:numPr>
        <w:spacing w:after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соблюдать технику укрепления ногтей армирующими тканями, удаления армирующей ткани; </w:t>
      </w:r>
    </w:p>
    <w:p w:rsidR="002D0674" w:rsidRDefault="002D0674" w:rsidP="002D0674">
      <w:pPr>
        <w:pStyle w:val="Default"/>
        <w:numPr>
          <w:ilvl w:val="0"/>
          <w:numId w:val="10"/>
        </w:numPr>
        <w:spacing w:after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соблюдать технику коррекции, снятия наращенных ногтей; </w:t>
      </w:r>
    </w:p>
    <w:p w:rsidR="002D0674" w:rsidRPr="002D0674" w:rsidRDefault="00741BD5" w:rsidP="002D0674">
      <w:pPr>
        <w:pStyle w:val="Default"/>
        <w:numPr>
          <w:ilvl w:val="0"/>
          <w:numId w:val="10"/>
        </w:numPr>
        <w:spacing w:after="87"/>
        <w:jc w:val="both"/>
        <w:rPr>
          <w:sz w:val="28"/>
          <w:szCs w:val="28"/>
        </w:rPr>
      </w:pPr>
      <w:r w:rsidRPr="00741BD5">
        <w:rPr>
          <w:sz w:val="28"/>
          <w:szCs w:val="28"/>
        </w:rPr>
        <w:t xml:space="preserve">использовать косметические расходные материалы в соответствии с инструкцией применения, технологией обработки кожи и ногтей, нормами расхода; </w:t>
      </w:r>
    </w:p>
    <w:p w:rsidR="00741BD5" w:rsidRPr="00741BD5" w:rsidRDefault="00741BD5" w:rsidP="002D0674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 w:rsidRPr="00741BD5">
        <w:rPr>
          <w:sz w:val="28"/>
          <w:szCs w:val="28"/>
        </w:rPr>
        <w:t xml:space="preserve">обсуждать с клиентом качество выполненной услуги; </w:t>
      </w:r>
    </w:p>
    <w:p w:rsidR="00741BD5" w:rsidRDefault="00741BD5" w:rsidP="002D0674">
      <w:pPr>
        <w:pStyle w:val="Default"/>
        <w:jc w:val="both"/>
        <w:rPr>
          <w:sz w:val="28"/>
          <w:szCs w:val="28"/>
        </w:rPr>
      </w:pPr>
    </w:p>
    <w:p w:rsidR="00F03D76" w:rsidRDefault="00F03D76" w:rsidP="00F03D76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результатов освоения программы профессионального обучения </w:t>
      </w:r>
    </w:p>
    <w:p w:rsidR="00F03D76" w:rsidRPr="00F03D76" w:rsidRDefault="00F03D76" w:rsidP="00F03D76">
      <w:pPr>
        <w:pStyle w:val="Default"/>
        <w:jc w:val="both"/>
        <w:rPr>
          <w:sz w:val="28"/>
          <w:szCs w:val="28"/>
        </w:rPr>
      </w:pPr>
      <w:r w:rsidRPr="00F03D76">
        <w:rPr>
          <w:sz w:val="28"/>
          <w:szCs w:val="28"/>
        </w:rPr>
        <w:t xml:space="preserve">Планируемые результаты </w:t>
      </w:r>
      <w:proofErr w:type="gramStart"/>
      <w:r w:rsidRPr="00F03D76">
        <w:rPr>
          <w:sz w:val="28"/>
          <w:szCs w:val="28"/>
        </w:rPr>
        <w:t>обучения по программе</w:t>
      </w:r>
      <w:proofErr w:type="gramEnd"/>
      <w:r w:rsidRPr="00F03D76">
        <w:rPr>
          <w:sz w:val="28"/>
          <w:szCs w:val="28"/>
        </w:rPr>
        <w:t xml:space="preserve"> соответствуют выполняемым трудовым действиям, определенным на основе профессионального стандарта «Специалист по предоставлению маникюрных и педикюрных услуг». </w:t>
      </w:r>
    </w:p>
    <w:p w:rsidR="00F03D76" w:rsidRDefault="00F03D76" w:rsidP="00F03D76">
      <w:pPr>
        <w:pStyle w:val="Default"/>
        <w:jc w:val="both"/>
        <w:rPr>
          <w:sz w:val="28"/>
          <w:szCs w:val="28"/>
        </w:rPr>
      </w:pPr>
    </w:p>
    <w:tbl>
      <w:tblPr>
        <w:tblStyle w:val="a5"/>
        <w:tblW w:w="5000" w:type="pct"/>
        <w:tblLook w:val="04A0"/>
      </w:tblPr>
      <w:tblGrid>
        <w:gridCol w:w="2237"/>
        <w:gridCol w:w="2267"/>
        <w:gridCol w:w="1275"/>
        <w:gridCol w:w="4903"/>
      </w:tblGrid>
      <w:tr w:rsidR="00F03D76" w:rsidTr="00F03D76">
        <w:tc>
          <w:tcPr>
            <w:tcW w:w="1047" w:type="pct"/>
          </w:tcPr>
          <w:p w:rsidR="00F03D76" w:rsidRDefault="00F03D76" w:rsidP="00B30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Обобщенные трудовые функции </w:t>
            </w:r>
          </w:p>
        </w:tc>
        <w:tc>
          <w:tcPr>
            <w:tcW w:w="1061" w:type="pct"/>
          </w:tcPr>
          <w:p w:rsidR="00F03D76" w:rsidRDefault="00F03D76" w:rsidP="00F03D7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Трудовые функции, реализуемые после обучения</w:t>
            </w:r>
          </w:p>
        </w:tc>
        <w:tc>
          <w:tcPr>
            <w:tcW w:w="597" w:type="pct"/>
          </w:tcPr>
          <w:p w:rsidR="00F03D76" w:rsidRDefault="00F03D76" w:rsidP="00F03D7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2295" w:type="pct"/>
          </w:tcPr>
          <w:p w:rsidR="00F03D76" w:rsidRDefault="00F03D76" w:rsidP="00F03D7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Трудовые действия </w:t>
            </w:r>
          </w:p>
        </w:tc>
      </w:tr>
      <w:tr w:rsidR="007B5E66" w:rsidTr="007B5E66">
        <w:trPr>
          <w:trHeight w:val="7050"/>
        </w:trPr>
        <w:tc>
          <w:tcPr>
            <w:tcW w:w="1047" w:type="pct"/>
            <w:vMerge w:val="restart"/>
          </w:tcPr>
          <w:p w:rsidR="007B5E66" w:rsidRDefault="007B5E66" w:rsidP="00F03D7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Предоставление маникюрных услуг </w:t>
            </w:r>
          </w:p>
          <w:p w:rsidR="007B5E66" w:rsidRDefault="007B5E66" w:rsidP="00F03D7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061" w:type="pct"/>
          </w:tcPr>
          <w:p w:rsidR="007B5E66" w:rsidRDefault="007B5E66" w:rsidP="00F03D7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гигиенических видов маникюра </w:t>
            </w:r>
          </w:p>
          <w:p w:rsidR="007B5E66" w:rsidRDefault="007B5E66" w:rsidP="00F03D7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pct"/>
          </w:tcPr>
          <w:p w:rsidR="007B5E66" w:rsidRDefault="007B5E66" w:rsidP="00F03D7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А/01.3</w:t>
            </w:r>
          </w:p>
        </w:tc>
        <w:tc>
          <w:tcPr>
            <w:tcW w:w="2295" w:type="pct"/>
          </w:tcPr>
          <w:p w:rsidR="007B5E66" w:rsidRDefault="007B5E66" w:rsidP="00F03D7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Подготовительные и заключительные работы по обслуживанию клиентов. </w:t>
            </w:r>
          </w:p>
          <w:p w:rsidR="007B5E66" w:rsidRDefault="007B5E66" w:rsidP="00F03D7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Визуальный осмотр, оценка состояния ногтей и кожи кистей рук клиента. </w:t>
            </w:r>
          </w:p>
          <w:p w:rsidR="007B5E66" w:rsidRDefault="007B5E66" w:rsidP="00F03D7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и согласование с клиентом выбора комплекса услуг маникюра, объяснение целесообразности рекомендуемого комплекса услуг. Подбор профессиональных средств и материалов для выполнения гигиенических видов маникюра. </w:t>
            </w:r>
          </w:p>
          <w:p w:rsidR="007B5E66" w:rsidRDefault="007B5E66" w:rsidP="00F03D7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Гигиеническая обработка кожи и ногтей кистей рук, снятие лака с ногтей. Выполнение классического (обрезного), </w:t>
            </w:r>
            <w:proofErr w:type="spellStart"/>
            <w:r>
              <w:rPr>
                <w:sz w:val="28"/>
                <w:szCs w:val="28"/>
              </w:rPr>
              <w:t>необрезного</w:t>
            </w:r>
            <w:proofErr w:type="spellEnd"/>
            <w:r>
              <w:rPr>
                <w:sz w:val="28"/>
                <w:szCs w:val="28"/>
              </w:rPr>
              <w:t xml:space="preserve">, аппаратного, комбинированного маникюра. Покрывание ногтей лаком или профессиональными искусственными материалами. </w:t>
            </w:r>
          </w:p>
          <w:p w:rsidR="007B5E66" w:rsidRDefault="007B5E66" w:rsidP="00F03D7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клиента по домашнему уходу за кожей кистей.</w:t>
            </w:r>
          </w:p>
        </w:tc>
      </w:tr>
      <w:tr w:rsidR="007B5E66" w:rsidTr="00F03D76">
        <w:trPr>
          <w:trHeight w:val="675"/>
        </w:trPr>
        <w:tc>
          <w:tcPr>
            <w:tcW w:w="1047" w:type="pct"/>
            <w:vMerge/>
          </w:tcPr>
          <w:p w:rsidR="007B5E66" w:rsidRDefault="007B5E66" w:rsidP="00F03D7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061" w:type="pct"/>
          </w:tcPr>
          <w:p w:rsidR="007B5E66" w:rsidRDefault="007B5E66" w:rsidP="007B5E6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ухаживающих видов маникюра </w:t>
            </w:r>
          </w:p>
          <w:p w:rsidR="007B5E66" w:rsidRDefault="007B5E66" w:rsidP="00F03D7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pct"/>
          </w:tcPr>
          <w:p w:rsidR="007B5E66" w:rsidRDefault="007B5E66" w:rsidP="00F03D7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А/02.3</w:t>
            </w:r>
          </w:p>
        </w:tc>
        <w:tc>
          <w:tcPr>
            <w:tcW w:w="2295" w:type="pct"/>
          </w:tcPr>
          <w:p w:rsidR="007B5E66" w:rsidRDefault="007B5E66" w:rsidP="007B5E6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Подготовительные и заключительные работы по обслуживанию клиентов.</w:t>
            </w:r>
          </w:p>
          <w:p w:rsidR="007B5E66" w:rsidRDefault="007B5E66" w:rsidP="007B5E6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Визуальный осмотр, оценка состояния ногтей и кожи кистей рук клиента.</w:t>
            </w:r>
          </w:p>
          <w:p w:rsidR="007B5E66" w:rsidRDefault="007B5E66" w:rsidP="007B5E6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и согласование с клиентом выбора комплекса услуг маникюра, объяснение целесообразности рекомендуемого комплекса услуг. Подбор профессиональных средств и материалов для выполнения гигиенических видов маникюра. </w:t>
            </w:r>
          </w:p>
          <w:p w:rsidR="007B5E66" w:rsidRDefault="007B5E66" w:rsidP="00F03D7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Гигиеническая обработка кожи и ногтей кистей рук, снятие лака с ногтей. Выполнение классического (обрезного), </w:t>
            </w:r>
            <w:proofErr w:type="spellStart"/>
            <w:r>
              <w:rPr>
                <w:sz w:val="28"/>
                <w:szCs w:val="28"/>
              </w:rPr>
              <w:t>необрезного</w:t>
            </w:r>
            <w:proofErr w:type="spellEnd"/>
            <w:r>
              <w:rPr>
                <w:sz w:val="28"/>
                <w:szCs w:val="28"/>
              </w:rPr>
              <w:t xml:space="preserve">, аппаратного, комбинированного маникюра. Покрывание ногтей лаком или профессиональными искусственными материалами. Консультирование клиента по домашнему уходу за кожей кистей и ногтями рук. Выполнение </w:t>
            </w:r>
            <w:proofErr w:type="spellStart"/>
            <w:r>
              <w:rPr>
                <w:sz w:val="28"/>
                <w:szCs w:val="28"/>
              </w:rPr>
              <w:t>спа-маникюра</w:t>
            </w:r>
            <w:proofErr w:type="spellEnd"/>
            <w:r>
              <w:rPr>
                <w:sz w:val="28"/>
                <w:szCs w:val="28"/>
              </w:rPr>
              <w:t xml:space="preserve">, горячего маникюра с элементами современных методов </w:t>
            </w:r>
            <w:r>
              <w:rPr>
                <w:sz w:val="28"/>
                <w:szCs w:val="28"/>
              </w:rPr>
              <w:lastRenderedPageBreak/>
              <w:t xml:space="preserve">ухода. Выполнение гигиенического массажа кистей рук.  </w:t>
            </w:r>
          </w:p>
        </w:tc>
      </w:tr>
      <w:tr w:rsidR="00400F9A" w:rsidTr="00752AD1">
        <w:trPr>
          <w:trHeight w:val="6953"/>
        </w:trPr>
        <w:tc>
          <w:tcPr>
            <w:tcW w:w="1047" w:type="pct"/>
            <w:vMerge w:val="restart"/>
          </w:tcPr>
          <w:p w:rsidR="00400F9A" w:rsidRPr="007B5E66" w:rsidRDefault="00400F9A" w:rsidP="007B5E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</w:t>
            </w:r>
          </w:p>
          <w:p w:rsidR="00400F9A" w:rsidRPr="007B5E66" w:rsidRDefault="00400F9A" w:rsidP="007B5E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педикюрных услуг</w:t>
            </w:r>
          </w:p>
          <w:p w:rsidR="00400F9A" w:rsidRDefault="00400F9A" w:rsidP="00F03D7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061" w:type="pct"/>
          </w:tcPr>
          <w:p w:rsidR="00400F9A" w:rsidRPr="007B5E66" w:rsidRDefault="00400F9A" w:rsidP="007B5E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гигиенических видов</w:t>
            </w:r>
          </w:p>
          <w:p w:rsidR="00400F9A" w:rsidRPr="007B5E66" w:rsidRDefault="00400F9A" w:rsidP="007B5E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педикюра</w:t>
            </w:r>
          </w:p>
          <w:p w:rsidR="00400F9A" w:rsidRDefault="00400F9A" w:rsidP="00F03D7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pct"/>
          </w:tcPr>
          <w:p w:rsidR="00400F9A" w:rsidRDefault="00400F9A" w:rsidP="00F03D7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В/01.3</w:t>
            </w:r>
          </w:p>
        </w:tc>
        <w:tc>
          <w:tcPr>
            <w:tcW w:w="2295" w:type="pct"/>
          </w:tcPr>
          <w:p w:rsidR="00400F9A" w:rsidRPr="007B5E66" w:rsidRDefault="00400F9A" w:rsidP="007B5E66">
            <w:pPr>
              <w:pStyle w:val="Default"/>
              <w:jc w:val="both"/>
              <w:rPr>
                <w:sz w:val="28"/>
                <w:szCs w:val="28"/>
              </w:rPr>
            </w:pPr>
            <w:r w:rsidRPr="007B5E66">
              <w:rPr>
                <w:sz w:val="28"/>
                <w:szCs w:val="28"/>
              </w:rPr>
              <w:t>Подготовительные</w:t>
            </w:r>
            <w:r>
              <w:t xml:space="preserve"> </w:t>
            </w:r>
            <w:r w:rsidRPr="007B5E6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7B5E66">
              <w:rPr>
                <w:sz w:val="28"/>
                <w:szCs w:val="28"/>
              </w:rPr>
              <w:t>заключительные</w:t>
            </w:r>
          </w:p>
          <w:p w:rsidR="00400F9A" w:rsidRDefault="00400F9A" w:rsidP="007B5E6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</w:t>
            </w:r>
            <w:r w:rsidRPr="007B5E66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7B5E66">
              <w:rPr>
                <w:sz w:val="28"/>
                <w:szCs w:val="28"/>
              </w:rPr>
              <w:t>обслуживанию</w:t>
            </w:r>
            <w:r>
              <w:rPr>
                <w:sz w:val="28"/>
                <w:szCs w:val="28"/>
              </w:rPr>
              <w:t xml:space="preserve"> </w:t>
            </w:r>
            <w:r w:rsidRPr="007B5E66">
              <w:rPr>
                <w:sz w:val="28"/>
                <w:szCs w:val="28"/>
              </w:rPr>
              <w:t>клиентов</w:t>
            </w:r>
            <w:r>
              <w:rPr>
                <w:sz w:val="28"/>
                <w:szCs w:val="28"/>
              </w:rPr>
              <w:t>.</w:t>
            </w:r>
          </w:p>
          <w:p w:rsidR="00400F9A" w:rsidRPr="007B5E66" w:rsidRDefault="00400F9A" w:rsidP="00400F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Визуальный осмотр, оценка состояния кожи стоп и ногтей ног клиента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7B5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и согласование с клиентом выбора комплекса услуг</w:t>
            </w:r>
          </w:p>
          <w:p w:rsidR="00400F9A" w:rsidRPr="007B5E66" w:rsidRDefault="00400F9A" w:rsidP="00400F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педикюра, объяснение целесообразности рекомендуемого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5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7B5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профессиональных средств и материалов для выполнения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5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гигиенических видов педикюра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7B5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Гигиеническая обработка кожи стоп и ногтей ног, снятие лака с ногтей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5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5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5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комбинированного педикюра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7B5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Покрывание ногтей лаком или </w:t>
            </w:r>
            <w:proofErr w:type="gramStart"/>
            <w:r w:rsidRPr="007B5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профессиональными</w:t>
            </w:r>
            <w:proofErr w:type="gramEnd"/>
            <w:r w:rsidRPr="007B5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искусственными</w:t>
            </w:r>
          </w:p>
          <w:p w:rsidR="00400F9A" w:rsidRDefault="00400F9A" w:rsidP="00400F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7B5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 клиента по домашнему уходу за кожей и ногтями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5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стоп ног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00F9A" w:rsidRDefault="00400F9A" w:rsidP="00400F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0F9A" w:rsidRDefault="00400F9A" w:rsidP="007B5E6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400F9A" w:rsidTr="00752AD1">
        <w:trPr>
          <w:trHeight w:val="564"/>
        </w:trPr>
        <w:tc>
          <w:tcPr>
            <w:tcW w:w="1047" w:type="pct"/>
            <w:vMerge/>
          </w:tcPr>
          <w:p w:rsidR="00400F9A" w:rsidRPr="007B5E66" w:rsidRDefault="00400F9A" w:rsidP="007B5E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1" w:type="pct"/>
          </w:tcPr>
          <w:p w:rsidR="00400F9A" w:rsidRPr="007B5E66" w:rsidRDefault="00400F9A" w:rsidP="00400F9A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Выполнение ухаживающих видов </w:t>
            </w:r>
            <w:r w:rsidRPr="00400F9A">
              <w:rPr>
                <w:rFonts w:eastAsia="Times New Roman"/>
                <w:sz w:val="28"/>
                <w:szCs w:val="28"/>
                <w:lang w:eastAsia="ru-RU"/>
              </w:rPr>
              <w:t>педикюра</w:t>
            </w:r>
          </w:p>
        </w:tc>
        <w:tc>
          <w:tcPr>
            <w:tcW w:w="597" w:type="pct"/>
          </w:tcPr>
          <w:p w:rsidR="00400F9A" w:rsidRDefault="00400F9A" w:rsidP="00F03D7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В/02.3</w:t>
            </w:r>
          </w:p>
        </w:tc>
        <w:tc>
          <w:tcPr>
            <w:tcW w:w="2295" w:type="pct"/>
          </w:tcPr>
          <w:p w:rsidR="00400F9A" w:rsidRPr="00400F9A" w:rsidRDefault="00400F9A" w:rsidP="00400F9A">
            <w:pPr>
              <w:pStyle w:val="Default"/>
              <w:jc w:val="both"/>
              <w:rPr>
                <w:sz w:val="28"/>
                <w:szCs w:val="28"/>
              </w:rPr>
            </w:pPr>
            <w:r w:rsidRPr="00400F9A">
              <w:rPr>
                <w:sz w:val="28"/>
                <w:szCs w:val="28"/>
              </w:rPr>
              <w:t>Подготовительные</w:t>
            </w:r>
            <w:r>
              <w:rPr>
                <w:sz w:val="28"/>
                <w:szCs w:val="28"/>
              </w:rPr>
              <w:t xml:space="preserve"> и </w:t>
            </w:r>
            <w:r w:rsidRPr="00400F9A">
              <w:rPr>
                <w:sz w:val="28"/>
                <w:szCs w:val="28"/>
              </w:rPr>
              <w:t>заключительные</w:t>
            </w:r>
          </w:p>
          <w:p w:rsidR="00400F9A" w:rsidRPr="00400F9A" w:rsidRDefault="00400F9A" w:rsidP="00400F9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</w:t>
            </w:r>
            <w:r w:rsidRPr="00400F9A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400F9A">
              <w:rPr>
                <w:sz w:val="28"/>
                <w:szCs w:val="28"/>
              </w:rPr>
              <w:t>обслуживанию</w:t>
            </w:r>
            <w:r>
              <w:rPr>
                <w:sz w:val="28"/>
                <w:szCs w:val="28"/>
              </w:rPr>
              <w:t xml:space="preserve"> </w:t>
            </w:r>
            <w:r w:rsidRPr="00400F9A">
              <w:rPr>
                <w:sz w:val="28"/>
                <w:szCs w:val="28"/>
              </w:rPr>
              <w:t>клиентов</w:t>
            </w:r>
            <w:r>
              <w:rPr>
                <w:sz w:val="28"/>
                <w:szCs w:val="28"/>
              </w:rPr>
              <w:t>.</w:t>
            </w:r>
          </w:p>
          <w:p w:rsidR="00400F9A" w:rsidRPr="00400F9A" w:rsidRDefault="00400F9A" w:rsidP="00400F9A">
            <w:pPr>
              <w:pStyle w:val="Default"/>
              <w:jc w:val="both"/>
              <w:rPr>
                <w:sz w:val="28"/>
                <w:szCs w:val="28"/>
              </w:rPr>
            </w:pPr>
            <w:r w:rsidRPr="00400F9A">
              <w:rPr>
                <w:sz w:val="28"/>
                <w:szCs w:val="28"/>
              </w:rPr>
              <w:t>Визуальный осмотр, оценка состояния кожи стоп и ногтей ног клиента</w:t>
            </w:r>
            <w:r>
              <w:rPr>
                <w:sz w:val="28"/>
                <w:szCs w:val="28"/>
              </w:rPr>
              <w:t xml:space="preserve">. </w:t>
            </w:r>
            <w:r w:rsidRPr="00400F9A">
              <w:rPr>
                <w:sz w:val="28"/>
                <w:szCs w:val="28"/>
              </w:rPr>
              <w:t>Определение и согласование с клиентом выбора комплекса услуг</w:t>
            </w:r>
          </w:p>
          <w:p w:rsidR="00400F9A" w:rsidRPr="00400F9A" w:rsidRDefault="00400F9A" w:rsidP="00400F9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педикюра, объяснение </w:t>
            </w:r>
            <w:r w:rsidRPr="00400F9A">
              <w:rPr>
                <w:sz w:val="28"/>
                <w:szCs w:val="28"/>
              </w:rPr>
              <w:t>целесообразности рекомендуемого комплекса</w:t>
            </w:r>
            <w:r>
              <w:rPr>
                <w:sz w:val="28"/>
                <w:szCs w:val="28"/>
              </w:rPr>
              <w:t xml:space="preserve"> </w:t>
            </w:r>
            <w:r w:rsidRPr="00400F9A">
              <w:rPr>
                <w:sz w:val="28"/>
                <w:szCs w:val="28"/>
              </w:rPr>
              <w:t>услуг</w:t>
            </w:r>
            <w:r>
              <w:rPr>
                <w:sz w:val="28"/>
                <w:szCs w:val="28"/>
              </w:rPr>
              <w:t xml:space="preserve">. </w:t>
            </w:r>
            <w:r w:rsidRPr="00400F9A">
              <w:rPr>
                <w:sz w:val="28"/>
                <w:szCs w:val="28"/>
              </w:rPr>
              <w:t>Подбор профессиональных средств и материалов для выполнения</w:t>
            </w:r>
            <w:r>
              <w:rPr>
                <w:sz w:val="28"/>
                <w:szCs w:val="28"/>
              </w:rPr>
              <w:t xml:space="preserve"> </w:t>
            </w:r>
            <w:r w:rsidRPr="00400F9A">
              <w:rPr>
                <w:sz w:val="28"/>
                <w:szCs w:val="28"/>
              </w:rPr>
              <w:t>ухаживающих видов педикюра</w:t>
            </w:r>
            <w:r>
              <w:rPr>
                <w:sz w:val="28"/>
                <w:szCs w:val="28"/>
              </w:rPr>
              <w:t>.</w:t>
            </w:r>
          </w:p>
          <w:p w:rsidR="00400F9A" w:rsidRPr="00400F9A" w:rsidRDefault="00400F9A" w:rsidP="00400F9A">
            <w:pPr>
              <w:pStyle w:val="Default"/>
              <w:jc w:val="both"/>
              <w:rPr>
                <w:sz w:val="28"/>
                <w:szCs w:val="28"/>
              </w:rPr>
            </w:pPr>
            <w:r w:rsidRPr="00400F9A">
              <w:rPr>
                <w:sz w:val="28"/>
                <w:szCs w:val="28"/>
              </w:rPr>
              <w:t>Гигиеническая обработка кожи стоп и ногтей ног, снятие лака с ногтей</w:t>
            </w:r>
            <w:r>
              <w:rPr>
                <w:sz w:val="28"/>
                <w:szCs w:val="28"/>
              </w:rPr>
              <w:t xml:space="preserve">. </w:t>
            </w:r>
            <w:r w:rsidRPr="00400F9A">
              <w:rPr>
                <w:sz w:val="28"/>
                <w:szCs w:val="28"/>
              </w:rPr>
              <w:t>Выполнение гигиенического массажа стоп</w:t>
            </w:r>
            <w:r>
              <w:rPr>
                <w:sz w:val="28"/>
                <w:szCs w:val="28"/>
              </w:rPr>
              <w:t xml:space="preserve">. Выполнение </w:t>
            </w:r>
            <w:proofErr w:type="spellStart"/>
            <w:r w:rsidRPr="00400F9A">
              <w:rPr>
                <w:sz w:val="28"/>
                <w:szCs w:val="28"/>
              </w:rPr>
              <w:t>спа-педикюра</w:t>
            </w:r>
            <w:proofErr w:type="spellEnd"/>
            <w:r w:rsidRPr="00400F9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горячего </w:t>
            </w:r>
            <w:r w:rsidRPr="00400F9A">
              <w:rPr>
                <w:sz w:val="28"/>
                <w:szCs w:val="28"/>
              </w:rPr>
              <w:t>педикюра</w:t>
            </w:r>
            <w:r>
              <w:rPr>
                <w:sz w:val="28"/>
                <w:szCs w:val="28"/>
              </w:rPr>
              <w:t xml:space="preserve"> с </w:t>
            </w:r>
            <w:r w:rsidRPr="00400F9A">
              <w:rPr>
                <w:sz w:val="28"/>
                <w:szCs w:val="28"/>
              </w:rPr>
              <w:t>элементами</w:t>
            </w:r>
          </w:p>
          <w:p w:rsidR="00400F9A" w:rsidRPr="00400F9A" w:rsidRDefault="00400F9A" w:rsidP="00400F9A">
            <w:pPr>
              <w:pStyle w:val="Default"/>
              <w:jc w:val="both"/>
              <w:rPr>
                <w:sz w:val="28"/>
                <w:szCs w:val="28"/>
              </w:rPr>
            </w:pPr>
            <w:r w:rsidRPr="00400F9A">
              <w:rPr>
                <w:sz w:val="28"/>
                <w:szCs w:val="28"/>
              </w:rPr>
              <w:t>современных методов ухода</w:t>
            </w:r>
            <w:r>
              <w:rPr>
                <w:sz w:val="28"/>
                <w:szCs w:val="28"/>
              </w:rPr>
              <w:t xml:space="preserve">. </w:t>
            </w:r>
            <w:r w:rsidRPr="00400F9A">
              <w:rPr>
                <w:sz w:val="28"/>
                <w:szCs w:val="28"/>
              </w:rPr>
              <w:t xml:space="preserve">Покрывание ногтей лаком или </w:t>
            </w:r>
            <w:proofErr w:type="gramStart"/>
            <w:r w:rsidRPr="00400F9A">
              <w:rPr>
                <w:sz w:val="28"/>
                <w:szCs w:val="28"/>
              </w:rPr>
              <w:t>профессиональными</w:t>
            </w:r>
            <w:proofErr w:type="gramEnd"/>
            <w:r w:rsidRPr="00400F9A">
              <w:rPr>
                <w:sz w:val="28"/>
                <w:szCs w:val="28"/>
              </w:rPr>
              <w:t xml:space="preserve"> искусственными</w:t>
            </w:r>
          </w:p>
          <w:p w:rsidR="00400F9A" w:rsidRPr="007B5E66" w:rsidRDefault="00400F9A" w:rsidP="00400F9A">
            <w:pPr>
              <w:pStyle w:val="Default"/>
              <w:jc w:val="both"/>
              <w:rPr>
                <w:sz w:val="28"/>
                <w:szCs w:val="28"/>
              </w:rPr>
            </w:pPr>
            <w:r w:rsidRPr="00400F9A">
              <w:rPr>
                <w:sz w:val="28"/>
                <w:szCs w:val="28"/>
              </w:rPr>
              <w:t>материалами</w:t>
            </w:r>
            <w:r>
              <w:rPr>
                <w:sz w:val="28"/>
                <w:szCs w:val="28"/>
              </w:rPr>
              <w:t xml:space="preserve">. </w:t>
            </w:r>
            <w:r w:rsidRPr="00400F9A">
              <w:rPr>
                <w:sz w:val="28"/>
                <w:szCs w:val="28"/>
              </w:rPr>
              <w:t xml:space="preserve">Консультирование клиента по домашнему уходу за кожей </w:t>
            </w:r>
            <w:r>
              <w:rPr>
                <w:sz w:val="28"/>
                <w:szCs w:val="28"/>
              </w:rPr>
              <w:lastRenderedPageBreak/>
              <w:t xml:space="preserve">и ногтями </w:t>
            </w:r>
            <w:r w:rsidRPr="00400F9A">
              <w:rPr>
                <w:sz w:val="28"/>
                <w:szCs w:val="28"/>
              </w:rPr>
              <w:t>стоп</w:t>
            </w:r>
            <w:r>
              <w:rPr>
                <w:sz w:val="28"/>
                <w:szCs w:val="28"/>
              </w:rPr>
              <w:t>.</w:t>
            </w:r>
          </w:p>
        </w:tc>
      </w:tr>
      <w:tr w:rsidR="00400F9A" w:rsidTr="007B0DEF">
        <w:trPr>
          <w:trHeight w:val="6388"/>
        </w:trPr>
        <w:tc>
          <w:tcPr>
            <w:tcW w:w="1047" w:type="pct"/>
            <w:vMerge w:val="restart"/>
          </w:tcPr>
          <w:p w:rsidR="00400F9A" w:rsidRDefault="00400F9A" w:rsidP="00400F9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Предоставление услуг по моделированию и дизайну ногтей </w:t>
            </w:r>
          </w:p>
          <w:p w:rsidR="00400F9A" w:rsidRDefault="00400F9A" w:rsidP="00400F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61" w:type="pct"/>
          </w:tcPr>
          <w:p w:rsidR="00400F9A" w:rsidRPr="00400F9A" w:rsidRDefault="00400F9A" w:rsidP="00400F9A">
            <w:pPr>
              <w:pStyle w:val="Default"/>
              <w:jc w:val="both"/>
              <w:rPr>
                <w:sz w:val="28"/>
                <w:szCs w:val="28"/>
              </w:rPr>
            </w:pPr>
            <w:r w:rsidRPr="00400F9A">
              <w:rPr>
                <w:sz w:val="28"/>
                <w:szCs w:val="28"/>
              </w:rPr>
              <w:t xml:space="preserve">Моделирование ногтей </w:t>
            </w:r>
            <w:proofErr w:type="gramStart"/>
            <w:r w:rsidRPr="00400F9A">
              <w:rPr>
                <w:sz w:val="28"/>
                <w:szCs w:val="28"/>
              </w:rPr>
              <w:t>с</w:t>
            </w:r>
            <w:proofErr w:type="gramEnd"/>
          </w:p>
          <w:p w:rsidR="00400F9A" w:rsidRPr="00400F9A" w:rsidRDefault="00400F9A" w:rsidP="00400F9A">
            <w:pPr>
              <w:pStyle w:val="Default"/>
              <w:jc w:val="both"/>
              <w:rPr>
                <w:sz w:val="28"/>
                <w:szCs w:val="28"/>
              </w:rPr>
            </w:pPr>
            <w:r w:rsidRPr="00400F9A">
              <w:rPr>
                <w:sz w:val="28"/>
                <w:szCs w:val="28"/>
              </w:rPr>
              <w:t>использованием разных техник и</w:t>
            </w:r>
          </w:p>
          <w:p w:rsidR="00400F9A" w:rsidRDefault="00400F9A" w:rsidP="00400F9A">
            <w:pPr>
              <w:pStyle w:val="Default"/>
              <w:jc w:val="both"/>
              <w:rPr>
                <w:sz w:val="28"/>
                <w:szCs w:val="28"/>
              </w:rPr>
            </w:pPr>
            <w:r w:rsidRPr="00400F9A">
              <w:rPr>
                <w:sz w:val="28"/>
                <w:szCs w:val="28"/>
              </w:rPr>
              <w:t>материалов</w:t>
            </w:r>
          </w:p>
        </w:tc>
        <w:tc>
          <w:tcPr>
            <w:tcW w:w="597" w:type="pct"/>
          </w:tcPr>
          <w:p w:rsidR="00400F9A" w:rsidRDefault="00400F9A" w:rsidP="00F03D7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С/01.4</w:t>
            </w:r>
          </w:p>
        </w:tc>
        <w:tc>
          <w:tcPr>
            <w:tcW w:w="2295" w:type="pct"/>
          </w:tcPr>
          <w:p w:rsidR="00400F9A" w:rsidRPr="00400F9A" w:rsidRDefault="00400F9A" w:rsidP="007B0D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Подготовительные</w:t>
            </w:r>
            <w:r w:rsid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400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заключительные</w:t>
            </w:r>
          </w:p>
          <w:p w:rsidR="00400F9A" w:rsidRPr="00400F9A" w:rsidRDefault="007B0DEF" w:rsidP="007B0D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400F9A" w:rsidRPr="00400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00F9A" w:rsidRPr="00400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обслуживанию </w:t>
            </w:r>
            <w:r w:rsidR="00400F9A" w:rsidRPr="00400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клиентов</w:t>
            </w:r>
          </w:p>
          <w:p w:rsidR="00400F9A" w:rsidRPr="00400F9A" w:rsidRDefault="00400F9A" w:rsidP="007B0D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Визуальный осмотр, оценка состояния кожи кистей и стоп, ногтей рук и</w:t>
            </w:r>
            <w:r w:rsid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00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 клиента</w:t>
            </w:r>
            <w:r w:rsid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400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и согласование с клиентом способа наращивания ногтей,</w:t>
            </w:r>
            <w:r w:rsid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00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объяснение целесообразности рекомендуемой услуги</w:t>
            </w:r>
            <w:r w:rsid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400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профессиональных средств и материалов для выполнения</w:t>
            </w:r>
            <w:r w:rsid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00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наращивания ногтей</w:t>
            </w:r>
            <w:r w:rsid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400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Наращивание искусственных ногтей с применением акрила, геля,</w:t>
            </w:r>
            <w:r w:rsid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00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укрепление натуральных ногтей армирующими тканями</w:t>
            </w:r>
            <w:r w:rsid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400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Ремонт, коррекция и снятие наращенных ногтей</w:t>
            </w:r>
            <w:r w:rsid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</w:t>
            </w:r>
            <w:r w:rsidRPr="00400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Консультирование клиента по домашнему уходу за </w:t>
            </w:r>
            <w:proofErr w:type="gramStart"/>
            <w:r w:rsidRPr="00400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наращенными</w:t>
            </w:r>
            <w:proofErr w:type="gramEnd"/>
          </w:p>
          <w:p w:rsidR="00400F9A" w:rsidRPr="00400F9A" w:rsidRDefault="007B0DEF" w:rsidP="007B0D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400F9A" w:rsidRPr="00400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огтями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00F9A" w:rsidRPr="007B0DEF" w:rsidRDefault="00400F9A" w:rsidP="007B0DEF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400F9A" w:rsidTr="00F03D76">
        <w:trPr>
          <w:trHeight w:val="480"/>
        </w:trPr>
        <w:tc>
          <w:tcPr>
            <w:tcW w:w="1047" w:type="pct"/>
            <w:vMerge/>
          </w:tcPr>
          <w:p w:rsidR="00400F9A" w:rsidRDefault="00400F9A" w:rsidP="00400F9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061" w:type="pct"/>
          </w:tcPr>
          <w:p w:rsidR="00400F9A" w:rsidRPr="00400F9A" w:rsidRDefault="00400F9A" w:rsidP="00400F9A">
            <w:pPr>
              <w:pStyle w:val="Default"/>
              <w:jc w:val="both"/>
              <w:rPr>
                <w:sz w:val="28"/>
                <w:szCs w:val="28"/>
              </w:rPr>
            </w:pPr>
            <w:r w:rsidRPr="00400F9A">
              <w:rPr>
                <w:sz w:val="28"/>
                <w:szCs w:val="28"/>
              </w:rPr>
              <w:t>Дизайн ногтей с использованием разных</w:t>
            </w:r>
          </w:p>
          <w:p w:rsidR="00400F9A" w:rsidRPr="00400F9A" w:rsidRDefault="00400F9A" w:rsidP="00400F9A">
            <w:pPr>
              <w:pStyle w:val="Default"/>
              <w:jc w:val="both"/>
              <w:rPr>
                <w:sz w:val="28"/>
                <w:szCs w:val="28"/>
              </w:rPr>
            </w:pPr>
            <w:r w:rsidRPr="00400F9A">
              <w:rPr>
                <w:sz w:val="28"/>
                <w:szCs w:val="28"/>
              </w:rPr>
              <w:t>техник и материалов</w:t>
            </w:r>
          </w:p>
        </w:tc>
        <w:tc>
          <w:tcPr>
            <w:tcW w:w="597" w:type="pct"/>
          </w:tcPr>
          <w:p w:rsidR="00400F9A" w:rsidRDefault="00400F9A" w:rsidP="00F03D7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</w:t>
            </w:r>
            <w:r w:rsidR="007B0DEF">
              <w:rPr>
                <w:sz w:val="28"/>
                <w:szCs w:val="28"/>
              </w:rPr>
              <w:t>02.4</w:t>
            </w:r>
          </w:p>
        </w:tc>
        <w:tc>
          <w:tcPr>
            <w:tcW w:w="2295" w:type="pct"/>
          </w:tcPr>
          <w:p w:rsidR="007B0DEF" w:rsidRPr="007B0DEF" w:rsidRDefault="007B0DEF" w:rsidP="007B0D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заключительные</w:t>
            </w:r>
          </w:p>
          <w:p w:rsidR="007B0DEF" w:rsidRPr="007B0DEF" w:rsidRDefault="007B0DEF" w:rsidP="007B0D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B0DEF" w:rsidRPr="007B0DEF" w:rsidRDefault="007B0DEF" w:rsidP="007B0D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Визуальный осмотр, оценка состояния кожи кистей и стоп, ногтей рук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 клиента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и согласовани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с клиентом способа выполнения </w:t>
            </w:r>
            <w:r w:rsidRP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профессиональных средств и материалов для выполнения</w:t>
            </w:r>
          </w:p>
          <w:p w:rsidR="007B0DEF" w:rsidRPr="007B0DEF" w:rsidRDefault="007B0DEF" w:rsidP="007B0D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Декорирование,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роспись ногтей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различными методами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использованием разных техник и </w:t>
            </w:r>
            <w:r w:rsidRP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дизайнерских и авторских работ на натуральных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искусственных ногтях в различных стилях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752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Консультирование клиента по </w:t>
            </w:r>
            <w:r w:rsidRPr="007B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домашнему уходу за ногтями</w:t>
            </w:r>
            <w:r w:rsidR="00752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00F9A" w:rsidRPr="00400F9A" w:rsidRDefault="00400F9A" w:rsidP="00F03D76">
            <w:pPr>
              <w:pStyle w:val="Default"/>
              <w:jc w:val="both"/>
              <w:rPr>
                <w:rFonts w:ascii="YS Text" w:eastAsia="Times New Roman" w:hAnsi="YS Text"/>
                <w:sz w:val="23"/>
                <w:szCs w:val="23"/>
                <w:lang w:eastAsia="ru-RU"/>
              </w:rPr>
            </w:pPr>
          </w:p>
        </w:tc>
      </w:tr>
    </w:tbl>
    <w:p w:rsidR="00F85B40" w:rsidRDefault="00F85B40" w:rsidP="002D06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2B6" w:rsidRDefault="003F62B6" w:rsidP="002D06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2B6" w:rsidRDefault="003F62B6" w:rsidP="002D06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2B6" w:rsidRDefault="003F62B6" w:rsidP="002D06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505F" w:rsidRPr="003F62B6" w:rsidRDefault="00752AD1" w:rsidP="003F62B6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программы</w:t>
      </w:r>
    </w:p>
    <w:p w:rsidR="00BB505F" w:rsidRPr="00BB505F" w:rsidRDefault="00BB505F" w:rsidP="00BB50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2B6" w:rsidRDefault="00752AD1" w:rsidP="00BB505F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505F">
        <w:rPr>
          <w:rFonts w:ascii="Times New Roman" w:hAnsi="Times New Roman" w:cs="Times New Roman"/>
          <w:sz w:val="28"/>
          <w:szCs w:val="28"/>
        </w:rPr>
        <w:t xml:space="preserve">Учебный план </w:t>
      </w:r>
    </w:p>
    <w:p w:rsidR="00752AD1" w:rsidRPr="00BB505F" w:rsidRDefault="003F62B6" w:rsidP="003F62B6">
      <w:pPr>
        <w:pStyle w:val="a4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 маникюра </w:t>
      </w:r>
    </w:p>
    <w:p w:rsidR="00752AD1" w:rsidRPr="00752AD1" w:rsidRDefault="00752AD1" w:rsidP="00752AD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ayout w:type="fixed"/>
        <w:tblLook w:val="04A0"/>
      </w:tblPr>
      <w:tblGrid>
        <w:gridCol w:w="960"/>
        <w:gridCol w:w="3543"/>
        <w:gridCol w:w="1274"/>
        <w:gridCol w:w="1134"/>
        <w:gridCol w:w="1985"/>
        <w:gridCol w:w="1786"/>
      </w:tblGrid>
      <w:tr w:rsidR="00752AD1" w:rsidTr="00752AD1">
        <w:trPr>
          <w:trHeight w:val="540"/>
        </w:trPr>
        <w:tc>
          <w:tcPr>
            <w:tcW w:w="449" w:type="pct"/>
            <w:vMerge w:val="restart"/>
          </w:tcPr>
          <w:p w:rsidR="00752AD1" w:rsidRDefault="00752AD1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58" w:type="pct"/>
            <w:vMerge w:val="restart"/>
          </w:tcPr>
          <w:p w:rsidR="00752AD1" w:rsidRDefault="00752AD1" w:rsidP="00752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 И МОДУЛЕЙ</w:t>
            </w:r>
          </w:p>
        </w:tc>
        <w:tc>
          <w:tcPr>
            <w:tcW w:w="596" w:type="pct"/>
            <w:vMerge w:val="restart"/>
          </w:tcPr>
          <w:p w:rsidR="00752AD1" w:rsidRDefault="00752AD1" w:rsidP="00B30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ЧАСОВ </w:t>
            </w:r>
          </w:p>
        </w:tc>
        <w:tc>
          <w:tcPr>
            <w:tcW w:w="1460" w:type="pct"/>
            <w:gridSpan w:val="2"/>
          </w:tcPr>
          <w:p w:rsidR="00752AD1" w:rsidRDefault="00752AD1" w:rsidP="00752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836" w:type="pct"/>
            <w:vMerge w:val="restart"/>
          </w:tcPr>
          <w:p w:rsidR="00752AD1" w:rsidRDefault="00752AD1" w:rsidP="00752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</w:tr>
      <w:tr w:rsidR="00752AD1" w:rsidTr="00752AD1">
        <w:trPr>
          <w:trHeight w:val="420"/>
        </w:trPr>
        <w:tc>
          <w:tcPr>
            <w:tcW w:w="449" w:type="pct"/>
            <w:vMerge/>
          </w:tcPr>
          <w:p w:rsidR="00752AD1" w:rsidRDefault="00752AD1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vMerge/>
          </w:tcPr>
          <w:p w:rsidR="00752AD1" w:rsidRDefault="00752AD1" w:rsidP="00752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  <w:vMerge/>
          </w:tcPr>
          <w:p w:rsidR="00752AD1" w:rsidRDefault="00752AD1" w:rsidP="00B30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</w:tcPr>
          <w:p w:rsidR="00752AD1" w:rsidRDefault="00752AD1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Лекции </w:t>
            </w:r>
          </w:p>
        </w:tc>
        <w:tc>
          <w:tcPr>
            <w:tcW w:w="929" w:type="pct"/>
          </w:tcPr>
          <w:p w:rsidR="00752AD1" w:rsidRDefault="00752AD1" w:rsidP="00752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</w:t>
            </w:r>
          </w:p>
        </w:tc>
        <w:tc>
          <w:tcPr>
            <w:tcW w:w="836" w:type="pct"/>
            <w:vMerge/>
          </w:tcPr>
          <w:p w:rsidR="00752AD1" w:rsidRDefault="00752AD1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AD1" w:rsidTr="00752AD1">
        <w:tc>
          <w:tcPr>
            <w:tcW w:w="449" w:type="pct"/>
          </w:tcPr>
          <w:p w:rsidR="00752AD1" w:rsidRDefault="003F62B6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pct"/>
          </w:tcPr>
          <w:p w:rsidR="00752AD1" w:rsidRDefault="003F62B6" w:rsidP="00FC454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Материаловедение </w:t>
            </w:r>
          </w:p>
        </w:tc>
        <w:tc>
          <w:tcPr>
            <w:tcW w:w="596" w:type="pct"/>
          </w:tcPr>
          <w:p w:rsidR="00752AD1" w:rsidRDefault="003F62B6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752AD1" w:rsidRDefault="003F62B6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pct"/>
          </w:tcPr>
          <w:p w:rsidR="00752AD1" w:rsidRDefault="00752AD1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</w:tcPr>
          <w:p w:rsidR="00752AD1" w:rsidRDefault="003F62B6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752AD1" w:rsidTr="00752AD1">
        <w:tc>
          <w:tcPr>
            <w:tcW w:w="449" w:type="pct"/>
          </w:tcPr>
          <w:p w:rsidR="00752AD1" w:rsidRDefault="003F62B6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8" w:type="pct"/>
          </w:tcPr>
          <w:p w:rsidR="00752AD1" w:rsidRDefault="003F62B6" w:rsidP="00B30E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рабочего места </w:t>
            </w:r>
          </w:p>
        </w:tc>
        <w:tc>
          <w:tcPr>
            <w:tcW w:w="596" w:type="pct"/>
          </w:tcPr>
          <w:p w:rsidR="00752AD1" w:rsidRDefault="003F62B6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752AD1" w:rsidRDefault="003F62B6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pct"/>
          </w:tcPr>
          <w:p w:rsidR="00752AD1" w:rsidRDefault="00752AD1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</w:tcPr>
          <w:p w:rsidR="00752AD1" w:rsidRDefault="00055140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752AD1" w:rsidTr="00752AD1">
        <w:tc>
          <w:tcPr>
            <w:tcW w:w="449" w:type="pct"/>
          </w:tcPr>
          <w:p w:rsidR="00752AD1" w:rsidRDefault="003F62B6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8" w:type="pct"/>
          </w:tcPr>
          <w:p w:rsidR="00752AD1" w:rsidRDefault="00055140" w:rsidP="00B30E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Дезинфекция и стерилизация </w:t>
            </w:r>
          </w:p>
        </w:tc>
        <w:tc>
          <w:tcPr>
            <w:tcW w:w="596" w:type="pct"/>
          </w:tcPr>
          <w:p w:rsidR="00752AD1" w:rsidRDefault="00752AD1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752AD1" w:rsidRDefault="00055140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pct"/>
          </w:tcPr>
          <w:p w:rsidR="00752AD1" w:rsidRDefault="00752AD1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</w:tcPr>
          <w:p w:rsidR="00752AD1" w:rsidRDefault="00055140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752AD1" w:rsidTr="00752AD1">
        <w:tc>
          <w:tcPr>
            <w:tcW w:w="449" w:type="pct"/>
          </w:tcPr>
          <w:p w:rsidR="00752AD1" w:rsidRDefault="003F62B6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8" w:type="pct"/>
          </w:tcPr>
          <w:p w:rsidR="00752AD1" w:rsidRDefault="00752AD1" w:rsidP="00752AD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Анатомия и физиология костно-мышечного аппарата кистей рук </w:t>
            </w:r>
            <w:r w:rsidR="00055140">
              <w:rPr>
                <w:sz w:val="28"/>
                <w:szCs w:val="28"/>
              </w:rPr>
              <w:t>(Строение ногтевой пластины)</w:t>
            </w:r>
          </w:p>
        </w:tc>
        <w:tc>
          <w:tcPr>
            <w:tcW w:w="596" w:type="pct"/>
          </w:tcPr>
          <w:p w:rsidR="00752AD1" w:rsidRDefault="00055140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752AD1" w:rsidRDefault="00055140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pct"/>
          </w:tcPr>
          <w:p w:rsidR="00752AD1" w:rsidRDefault="00752AD1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</w:tcPr>
          <w:p w:rsidR="00752AD1" w:rsidRDefault="00055140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752AD1" w:rsidTr="00752AD1">
        <w:tc>
          <w:tcPr>
            <w:tcW w:w="449" w:type="pct"/>
          </w:tcPr>
          <w:p w:rsidR="00752AD1" w:rsidRDefault="003F62B6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8" w:type="pct"/>
          </w:tcPr>
          <w:p w:rsidR="00752AD1" w:rsidRDefault="00055140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Аппаратный маникюр </w:t>
            </w:r>
          </w:p>
        </w:tc>
        <w:tc>
          <w:tcPr>
            <w:tcW w:w="596" w:type="pct"/>
          </w:tcPr>
          <w:p w:rsidR="00752AD1" w:rsidRDefault="00BB505F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1" w:type="pct"/>
          </w:tcPr>
          <w:p w:rsidR="00752AD1" w:rsidRDefault="00055140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9" w:type="pct"/>
          </w:tcPr>
          <w:p w:rsidR="00752AD1" w:rsidRDefault="00752AD1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</w:tcPr>
          <w:p w:rsidR="00752AD1" w:rsidRDefault="00055140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752AD1" w:rsidTr="00752AD1">
        <w:tc>
          <w:tcPr>
            <w:tcW w:w="449" w:type="pct"/>
          </w:tcPr>
          <w:p w:rsidR="00752AD1" w:rsidRDefault="003F62B6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8" w:type="pct"/>
          </w:tcPr>
          <w:p w:rsidR="00752AD1" w:rsidRDefault="00055140" w:rsidP="00BB505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Классический маникюр</w:t>
            </w:r>
          </w:p>
        </w:tc>
        <w:tc>
          <w:tcPr>
            <w:tcW w:w="596" w:type="pct"/>
          </w:tcPr>
          <w:p w:rsidR="00752AD1" w:rsidRDefault="00055140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1" w:type="pct"/>
          </w:tcPr>
          <w:p w:rsidR="00752AD1" w:rsidRDefault="00055140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9" w:type="pct"/>
          </w:tcPr>
          <w:p w:rsidR="00752AD1" w:rsidRDefault="00752AD1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</w:tcPr>
          <w:p w:rsidR="00752AD1" w:rsidRDefault="00055140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BB505F" w:rsidTr="00752AD1">
        <w:tc>
          <w:tcPr>
            <w:tcW w:w="449" w:type="pct"/>
          </w:tcPr>
          <w:p w:rsidR="00BB505F" w:rsidRDefault="003F62B6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8" w:type="pct"/>
          </w:tcPr>
          <w:p w:rsidR="00BB505F" w:rsidRDefault="00055140" w:rsidP="00BB505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Комбинированный маникюр</w:t>
            </w:r>
          </w:p>
        </w:tc>
        <w:tc>
          <w:tcPr>
            <w:tcW w:w="596" w:type="pct"/>
          </w:tcPr>
          <w:p w:rsidR="00BB505F" w:rsidRDefault="00055140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BB505F" w:rsidRDefault="00055140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pct"/>
          </w:tcPr>
          <w:p w:rsidR="00BB505F" w:rsidRDefault="00BB505F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</w:tcPr>
          <w:p w:rsidR="00BB505F" w:rsidRDefault="00055140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BB505F" w:rsidTr="00752AD1">
        <w:tc>
          <w:tcPr>
            <w:tcW w:w="449" w:type="pct"/>
          </w:tcPr>
          <w:p w:rsidR="00BB505F" w:rsidRDefault="003F62B6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8" w:type="pct"/>
          </w:tcPr>
          <w:p w:rsidR="00BB505F" w:rsidRDefault="00055140" w:rsidP="00BB505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Выравнивание. Укрепление. Ремонт ногтевой пластины. Основы дизайны.</w:t>
            </w:r>
          </w:p>
        </w:tc>
        <w:tc>
          <w:tcPr>
            <w:tcW w:w="596" w:type="pct"/>
          </w:tcPr>
          <w:p w:rsidR="00BB505F" w:rsidRDefault="00055140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31" w:type="pct"/>
          </w:tcPr>
          <w:p w:rsidR="00BB505F" w:rsidRDefault="00055140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29" w:type="pct"/>
          </w:tcPr>
          <w:p w:rsidR="00BB505F" w:rsidRDefault="00BB505F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</w:tcPr>
          <w:p w:rsidR="00BB505F" w:rsidRDefault="00055140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BB505F" w:rsidTr="00752AD1">
        <w:tc>
          <w:tcPr>
            <w:tcW w:w="449" w:type="pct"/>
          </w:tcPr>
          <w:p w:rsidR="00BB505F" w:rsidRDefault="003F62B6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8" w:type="pct"/>
          </w:tcPr>
          <w:p w:rsidR="00BB505F" w:rsidRDefault="00055140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курс мастера</w:t>
            </w:r>
          </w:p>
        </w:tc>
        <w:tc>
          <w:tcPr>
            <w:tcW w:w="596" w:type="pct"/>
          </w:tcPr>
          <w:p w:rsidR="00BB505F" w:rsidRDefault="00055140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531" w:type="pct"/>
          </w:tcPr>
          <w:p w:rsidR="00BB505F" w:rsidRDefault="00BB505F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</w:tcPr>
          <w:p w:rsidR="00BB505F" w:rsidRDefault="00055140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836" w:type="pct"/>
          </w:tcPr>
          <w:p w:rsidR="00BB505F" w:rsidRDefault="00055140" w:rsidP="0075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BB505F" w:rsidRPr="00FC4546" w:rsidTr="00752AD1">
        <w:tc>
          <w:tcPr>
            <w:tcW w:w="449" w:type="pct"/>
          </w:tcPr>
          <w:p w:rsidR="00BB505F" w:rsidRPr="00FC4546" w:rsidRDefault="003F62B6" w:rsidP="00752A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58" w:type="pct"/>
          </w:tcPr>
          <w:p w:rsidR="00BB505F" w:rsidRPr="00FC4546" w:rsidRDefault="00FC4546" w:rsidP="00752A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5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596" w:type="pct"/>
          </w:tcPr>
          <w:p w:rsidR="00BB505F" w:rsidRPr="00FC4546" w:rsidRDefault="00055140" w:rsidP="00752A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531" w:type="pct"/>
          </w:tcPr>
          <w:p w:rsidR="00BB505F" w:rsidRPr="00FC4546" w:rsidRDefault="00BB505F" w:rsidP="00752A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pct"/>
          </w:tcPr>
          <w:p w:rsidR="00BB505F" w:rsidRPr="00FC4546" w:rsidRDefault="00BB505F" w:rsidP="00752A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" w:type="pct"/>
          </w:tcPr>
          <w:p w:rsidR="00BB505F" w:rsidRPr="00FC4546" w:rsidRDefault="00BB505F" w:rsidP="00752A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0681" w:rsidRDefault="000D0681" w:rsidP="000D0681">
      <w:pPr>
        <w:rPr>
          <w:rFonts w:ascii="Times New Roman" w:hAnsi="Times New Roman" w:cs="Times New Roman"/>
          <w:sz w:val="28"/>
          <w:szCs w:val="28"/>
        </w:rPr>
      </w:pPr>
    </w:p>
    <w:p w:rsidR="003F62B6" w:rsidRDefault="003F62B6" w:rsidP="000D0681">
      <w:pPr>
        <w:rPr>
          <w:rFonts w:ascii="Times New Roman" w:hAnsi="Times New Roman" w:cs="Times New Roman"/>
          <w:sz w:val="28"/>
          <w:szCs w:val="28"/>
        </w:rPr>
      </w:pPr>
    </w:p>
    <w:p w:rsidR="003F62B6" w:rsidRDefault="003F62B6" w:rsidP="000D0681">
      <w:pPr>
        <w:rPr>
          <w:rFonts w:ascii="Times New Roman" w:hAnsi="Times New Roman" w:cs="Times New Roman"/>
          <w:sz w:val="28"/>
          <w:szCs w:val="28"/>
        </w:rPr>
      </w:pPr>
    </w:p>
    <w:p w:rsidR="003F62B6" w:rsidRDefault="003F62B6" w:rsidP="000D0681">
      <w:pPr>
        <w:rPr>
          <w:rFonts w:ascii="Times New Roman" w:hAnsi="Times New Roman" w:cs="Times New Roman"/>
          <w:sz w:val="28"/>
          <w:szCs w:val="28"/>
        </w:rPr>
      </w:pPr>
    </w:p>
    <w:p w:rsidR="00055140" w:rsidRDefault="00055140" w:rsidP="000D0681">
      <w:pPr>
        <w:rPr>
          <w:rFonts w:ascii="Times New Roman" w:hAnsi="Times New Roman" w:cs="Times New Roman"/>
          <w:sz w:val="28"/>
          <w:szCs w:val="28"/>
        </w:rPr>
      </w:pPr>
    </w:p>
    <w:p w:rsidR="00055140" w:rsidRDefault="00055140" w:rsidP="000D0681">
      <w:pPr>
        <w:rPr>
          <w:rFonts w:ascii="Times New Roman" w:hAnsi="Times New Roman" w:cs="Times New Roman"/>
          <w:sz w:val="28"/>
          <w:szCs w:val="28"/>
        </w:rPr>
      </w:pPr>
    </w:p>
    <w:p w:rsidR="00055140" w:rsidRDefault="00055140" w:rsidP="000D0681">
      <w:pPr>
        <w:rPr>
          <w:rFonts w:ascii="Times New Roman" w:hAnsi="Times New Roman" w:cs="Times New Roman"/>
          <w:sz w:val="28"/>
          <w:szCs w:val="28"/>
        </w:rPr>
      </w:pPr>
    </w:p>
    <w:p w:rsidR="00055140" w:rsidRPr="00BB505F" w:rsidRDefault="00055140" w:rsidP="000551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140" w:rsidRPr="00055140" w:rsidRDefault="00055140" w:rsidP="00055140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5140">
        <w:rPr>
          <w:rFonts w:ascii="Times New Roman" w:hAnsi="Times New Roman" w:cs="Times New Roman"/>
          <w:sz w:val="28"/>
          <w:szCs w:val="28"/>
        </w:rPr>
        <w:lastRenderedPageBreak/>
        <w:t xml:space="preserve">Учебный план </w:t>
      </w:r>
    </w:p>
    <w:p w:rsidR="00055140" w:rsidRPr="00BB505F" w:rsidRDefault="00055140" w:rsidP="00055140">
      <w:pPr>
        <w:pStyle w:val="a4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 педикюра  </w:t>
      </w:r>
    </w:p>
    <w:p w:rsidR="00055140" w:rsidRPr="00752AD1" w:rsidRDefault="00055140" w:rsidP="0005514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ayout w:type="fixed"/>
        <w:tblLook w:val="04A0"/>
      </w:tblPr>
      <w:tblGrid>
        <w:gridCol w:w="960"/>
        <w:gridCol w:w="3543"/>
        <w:gridCol w:w="1274"/>
        <w:gridCol w:w="1134"/>
        <w:gridCol w:w="1985"/>
        <w:gridCol w:w="1786"/>
      </w:tblGrid>
      <w:tr w:rsidR="00055140" w:rsidTr="00DC3F5D">
        <w:trPr>
          <w:trHeight w:val="540"/>
        </w:trPr>
        <w:tc>
          <w:tcPr>
            <w:tcW w:w="449" w:type="pct"/>
            <w:vMerge w:val="restar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58" w:type="pct"/>
            <w:vMerge w:val="restart"/>
          </w:tcPr>
          <w:p w:rsidR="00055140" w:rsidRDefault="00055140" w:rsidP="00DC3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 И МОДУЛЕЙ</w:t>
            </w:r>
          </w:p>
        </w:tc>
        <w:tc>
          <w:tcPr>
            <w:tcW w:w="596" w:type="pct"/>
            <w:vMerge w:val="restar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ЧАСОВ </w:t>
            </w:r>
          </w:p>
        </w:tc>
        <w:tc>
          <w:tcPr>
            <w:tcW w:w="1460" w:type="pct"/>
            <w:gridSpan w:val="2"/>
          </w:tcPr>
          <w:p w:rsidR="00055140" w:rsidRDefault="00055140" w:rsidP="00DC3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836" w:type="pct"/>
            <w:vMerge w:val="restart"/>
          </w:tcPr>
          <w:p w:rsidR="00055140" w:rsidRDefault="00055140" w:rsidP="00DC3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</w:tr>
      <w:tr w:rsidR="00055140" w:rsidTr="00DC3F5D">
        <w:trPr>
          <w:trHeight w:val="420"/>
        </w:trPr>
        <w:tc>
          <w:tcPr>
            <w:tcW w:w="449" w:type="pct"/>
            <w:vMerge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vMerge/>
          </w:tcPr>
          <w:p w:rsidR="00055140" w:rsidRDefault="00055140" w:rsidP="00DC3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  <w:vMerge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Лекции </w:t>
            </w:r>
          </w:p>
        </w:tc>
        <w:tc>
          <w:tcPr>
            <w:tcW w:w="929" w:type="pct"/>
          </w:tcPr>
          <w:p w:rsidR="00055140" w:rsidRDefault="00055140" w:rsidP="00DC3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</w:t>
            </w:r>
          </w:p>
        </w:tc>
        <w:tc>
          <w:tcPr>
            <w:tcW w:w="836" w:type="pct"/>
            <w:vMerge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140" w:rsidTr="00DC3F5D">
        <w:tc>
          <w:tcPr>
            <w:tcW w:w="449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pct"/>
          </w:tcPr>
          <w:p w:rsidR="00055140" w:rsidRDefault="00055140" w:rsidP="00DC3F5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Материаловедение </w:t>
            </w:r>
          </w:p>
        </w:tc>
        <w:tc>
          <w:tcPr>
            <w:tcW w:w="596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055140" w:rsidTr="00DC3F5D">
        <w:tc>
          <w:tcPr>
            <w:tcW w:w="449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8" w:type="pct"/>
          </w:tcPr>
          <w:p w:rsidR="00055140" w:rsidRDefault="00055140" w:rsidP="00DC3F5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рабочего места </w:t>
            </w:r>
          </w:p>
        </w:tc>
        <w:tc>
          <w:tcPr>
            <w:tcW w:w="596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055140" w:rsidTr="00DC3F5D">
        <w:tc>
          <w:tcPr>
            <w:tcW w:w="449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8" w:type="pct"/>
          </w:tcPr>
          <w:p w:rsidR="00055140" w:rsidRDefault="00055140" w:rsidP="00DC3F5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Дезинфекция и стерилизация </w:t>
            </w:r>
          </w:p>
        </w:tc>
        <w:tc>
          <w:tcPr>
            <w:tcW w:w="596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055140" w:rsidTr="00DC3F5D">
        <w:tc>
          <w:tcPr>
            <w:tcW w:w="449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8" w:type="pct"/>
          </w:tcPr>
          <w:p w:rsidR="00055140" w:rsidRDefault="001F27BD" w:rsidP="00DC3F5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Строение стопы, кожи и ногтей</w:t>
            </w:r>
          </w:p>
        </w:tc>
        <w:tc>
          <w:tcPr>
            <w:tcW w:w="596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055140" w:rsidTr="00DC3F5D">
        <w:tc>
          <w:tcPr>
            <w:tcW w:w="449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8" w:type="pct"/>
          </w:tcPr>
          <w:p w:rsidR="00055140" w:rsidRDefault="00055140" w:rsidP="001F2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Аппаратный </w:t>
            </w:r>
            <w:r w:rsidR="001F27BD">
              <w:rPr>
                <w:rFonts w:ascii="Times New Roman" w:hAnsi="Times New Roman" w:cs="Times New Roman"/>
                <w:sz w:val="28"/>
                <w:szCs w:val="28"/>
              </w:rPr>
              <w:t>педикюр</w:t>
            </w:r>
          </w:p>
        </w:tc>
        <w:tc>
          <w:tcPr>
            <w:tcW w:w="596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1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9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055140" w:rsidTr="00DC3F5D">
        <w:tc>
          <w:tcPr>
            <w:tcW w:w="449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8" w:type="pct"/>
          </w:tcPr>
          <w:p w:rsidR="00055140" w:rsidRDefault="001F27BD" w:rsidP="00DC3F5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Заболевание кожи и ногтей</w:t>
            </w:r>
          </w:p>
        </w:tc>
        <w:tc>
          <w:tcPr>
            <w:tcW w:w="596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1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9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055140" w:rsidTr="00DC3F5D">
        <w:tc>
          <w:tcPr>
            <w:tcW w:w="449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8" w:type="pct"/>
          </w:tcPr>
          <w:p w:rsidR="00055140" w:rsidRDefault="001F27BD" w:rsidP="00DC3F5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Классический педикюр </w:t>
            </w:r>
          </w:p>
        </w:tc>
        <w:tc>
          <w:tcPr>
            <w:tcW w:w="596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055140" w:rsidTr="00DC3F5D">
        <w:tc>
          <w:tcPr>
            <w:tcW w:w="449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8" w:type="pct"/>
          </w:tcPr>
          <w:p w:rsidR="00055140" w:rsidRDefault="00055140" w:rsidP="00DC3F5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Выравнивание. Укрепление. Ремонт ногтевой пластины. Основы дизайны.</w:t>
            </w:r>
          </w:p>
        </w:tc>
        <w:tc>
          <w:tcPr>
            <w:tcW w:w="596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31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29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055140" w:rsidTr="00DC3F5D">
        <w:tc>
          <w:tcPr>
            <w:tcW w:w="449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8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курс мастера</w:t>
            </w:r>
          </w:p>
        </w:tc>
        <w:tc>
          <w:tcPr>
            <w:tcW w:w="596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531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836" w:type="pct"/>
          </w:tcPr>
          <w:p w:rsidR="00055140" w:rsidRDefault="00055140" w:rsidP="00DC3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055140" w:rsidRPr="00FC4546" w:rsidTr="00DC3F5D">
        <w:tc>
          <w:tcPr>
            <w:tcW w:w="449" w:type="pct"/>
          </w:tcPr>
          <w:p w:rsidR="00055140" w:rsidRPr="00FC4546" w:rsidRDefault="00055140" w:rsidP="00DC3F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58" w:type="pct"/>
          </w:tcPr>
          <w:p w:rsidR="00055140" w:rsidRPr="00FC4546" w:rsidRDefault="00055140" w:rsidP="00DC3F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5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596" w:type="pct"/>
          </w:tcPr>
          <w:p w:rsidR="00055140" w:rsidRPr="00FC4546" w:rsidRDefault="00055140" w:rsidP="00DC3F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531" w:type="pct"/>
          </w:tcPr>
          <w:p w:rsidR="00055140" w:rsidRPr="00FC4546" w:rsidRDefault="00055140" w:rsidP="00DC3F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pct"/>
          </w:tcPr>
          <w:p w:rsidR="00055140" w:rsidRPr="00FC4546" w:rsidRDefault="00055140" w:rsidP="00DC3F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" w:type="pct"/>
          </w:tcPr>
          <w:p w:rsidR="00055140" w:rsidRPr="00FC4546" w:rsidRDefault="00055140" w:rsidP="00DC3F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55140" w:rsidRDefault="00055140" w:rsidP="00055140">
      <w:pPr>
        <w:rPr>
          <w:rFonts w:ascii="Times New Roman" w:hAnsi="Times New Roman" w:cs="Times New Roman"/>
          <w:sz w:val="28"/>
          <w:szCs w:val="28"/>
        </w:rPr>
      </w:pPr>
    </w:p>
    <w:p w:rsidR="00055140" w:rsidRDefault="00055140" w:rsidP="00055140">
      <w:pPr>
        <w:rPr>
          <w:rFonts w:ascii="Times New Roman" w:hAnsi="Times New Roman" w:cs="Times New Roman"/>
          <w:sz w:val="28"/>
          <w:szCs w:val="28"/>
        </w:rPr>
      </w:pPr>
    </w:p>
    <w:p w:rsidR="00055140" w:rsidRDefault="00055140" w:rsidP="00055140">
      <w:pPr>
        <w:rPr>
          <w:rFonts w:ascii="Times New Roman" w:hAnsi="Times New Roman" w:cs="Times New Roman"/>
          <w:sz w:val="28"/>
          <w:szCs w:val="28"/>
        </w:rPr>
      </w:pPr>
    </w:p>
    <w:p w:rsidR="001F27BD" w:rsidRDefault="001F27BD" w:rsidP="00055140">
      <w:pPr>
        <w:rPr>
          <w:rFonts w:ascii="Times New Roman" w:hAnsi="Times New Roman" w:cs="Times New Roman"/>
          <w:sz w:val="28"/>
          <w:szCs w:val="28"/>
        </w:rPr>
      </w:pPr>
    </w:p>
    <w:p w:rsidR="001F27BD" w:rsidRDefault="001F27BD" w:rsidP="00055140">
      <w:pPr>
        <w:rPr>
          <w:rFonts w:ascii="Times New Roman" w:hAnsi="Times New Roman" w:cs="Times New Roman"/>
          <w:sz w:val="28"/>
          <w:szCs w:val="28"/>
        </w:rPr>
      </w:pPr>
    </w:p>
    <w:p w:rsidR="001F27BD" w:rsidRDefault="001F27BD" w:rsidP="00055140">
      <w:pPr>
        <w:rPr>
          <w:rFonts w:ascii="Times New Roman" w:hAnsi="Times New Roman" w:cs="Times New Roman"/>
          <w:sz w:val="28"/>
          <w:szCs w:val="28"/>
        </w:rPr>
      </w:pPr>
    </w:p>
    <w:p w:rsidR="001F27BD" w:rsidRDefault="001F27BD" w:rsidP="00055140">
      <w:pPr>
        <w:rPr>
          <w:rFonts w:ascii="Times New Roman" w:hAnsi="Times New Roman" w:cs="Times New Roman"/>
          <w:sz w:val="28"/>
          <w:szCs w:val="28"/>
        </w:rPr>
      </w:pPr>
    </w:p>
    <w:p w:rsidR="001F27BD" w:rsidRDefault="001F27BD" w:rsidP="00055140">
      <w:pPr>
        <w:rPr>
          <w:rFonts w:ascii="Times New Roman" w:hAnsi="Times New Roman" w:cs="Times New Roman"/>
          <w:sz w:val="28"/>
          <w:szCs w:val="28"/>
        </w:rPr>
      </w:pPr>
    </w:p>
    <w:p w:rsidR="001F27BD" w:rsidRDefault="001F27BD" w:rsidP="00055140">
      <w:pPr>
        <w:rPr>
          <w:rFonts w:ascii="Times New Roman" w:hAnsi="Times New Roman" w:cs="Times New Roman"/>
          <w:sz w:val="28"/>
          <w:szCs w:val="28"/>
        </w:rPr>
      </w:pPr>
    </w:p>
    <w:p w:rsidR="001F27BD" w:rsidRDefault="001F27BD" w:rsidP="00055140">
      <w:pPr>
        <w:rPr>
          <w:rFonts w:ascii="Times New Roman" w:hAnsi="Times New Roman" w:cs="Times New Roman"/>
          <w:sz w:val="28"/>
          <w:szCs w:val="28"/>
        </w:rPr>
      </w:pPr>
    </w:p>
    <w:p w:rsidR="003F62B6" w:rsidRDefault="003F62B6" w:rsidP="000D0681">
      <w:pPr>
        <w:rPr>
          <w:rFonts w:ascii="Times New Roman" w:hAnsi="Times New Roman" w:cs="Times New Roman"/>
          <w:sz w:val="28"/>
          <w:szCs w:val="28"/>
        </w:rPr>
      </w:pPr>
    </w:p>
    <w:p w:rsidR="003F62B6" w:rsidRPr="003B67D1" w:rsidRDefault="003F62B6" w:rsidP="000D0681">
      <w:pPr>
        <w:rPr>
          <w:rFonts w:ascii="Times New Roman" w:hAnsi="Times New Roman" w:cs="Times New Roman"/>
          <w:sz w:val="28"/>
          <w:szCs w:val="28"/>
        </w:rPr>
      </w:pPr>
    </w:p>
    <w:p w:rsidR="003B67D1" w:rsidRDefault="005E69DD" w:rsidP="00055140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Условия реализации программы </w:t>
      </w:r>
    </w:p>
    <w:p w:rsidR="00AD37B9" w:rsidRDefault="00AD37B9" w:rsidP="00055140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минимальному материально-техническому обеспечению</w:t>
      </w:r>
    </w:p>
    <w:p w:rsidR="00AD37B9" w:rsidRDefault="00AD37B9" w:rsidP="00AD37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требует наличия учебного кабинета оборудованного:</w:t>
      </w:r>
    </w:p>
    <w:p w:rsidR="00AD37B9" w:rsidRDefault="00AD37B9" w:rsidP="00AD37B9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Посадочными местами по количеству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D37B9" w:rsidRDefault="00AD37B9" w:rsidP="00AD37B9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Рабочим местом преподавателя;</w:t>
      </w:r>
    </w:p>
    <w:p w:rsidR="00AD37B9" w:rsidRDefault="00AD37B9" w:rsidP="00AD37B9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Компьютером и</w:t>
      </w:r>
      <w:r w:rsidR="001F27BD">
        <w:rPr>
          <w:rFonts w:ascii="Times New Roman" w:hAnsi="Times New Roman" w:cs="Times New Roman"/>
          <w:sz w:val="28"/>
          <w:szCs w:val="28"/>
        </w:rPr>
        <w:t>/или</w:t>
      </w:r>
      <w:r>
        <w:rPr>
          <w:rFonts w:ascii="Times New Roman" w:hAnsi="Times New Roman" w:cs="Times New Roman"/>
          <w:sz w:val="28"/>
          <w:szCs w:val="28"/>
        </w:rPr>
        <w:t xml:space="preserve"> ноутбуками;</w:t>
      </w:r>
    </w:p>
    <w:p w:rsidR="00AD37B9" w:rsidRPr="001F27BD" w:rsidRDefault="001F27BD" w:rsidP="001F27B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Интерактивной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доска и/или</w:t>
      </w:r>
      <w:r w:rsidR="00AD37B9" w:rsidRPr="001F2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7B9" w:rsidRPr="001F27BD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 w:rsidR="00AD37B9" w:rsidRPr="001F27BD">
        <w:rPr>
          <w:rFonts w:ascii="Times New Roman" w:hAnsi="Times New Roman" w:cs="Times New Roman"/>
          <w:sz w:val="28"/>
          <w:szCs w:val="28"/>
        </w:rPr>
        <w:t>;</w:t>
      </w:r>
    </w:p>
    <w:p w:rsidR="00AD37B9" w:rsidRPr="00AD37B9" w:rsidRDefault="00AD37B9" w:rsidP="00AD37B9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Нормативными документами в области профессионального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профессии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«Мастер ногтевого сервиса»</w:t>
      </w:r>
    </w:p>
    <w:p w:rsidR="00AD37B9" w:rsidRDefault="00AD37B9" w:rsidP="00AD37B9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Учебно-наглядными пособиями по программе профессионального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профессии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«Мастер ногтевого сервиса»</w:t>
      </w:r>
    </w:p>
    <w:p w:rsidR="00AD37B9" w:rsidRDefault="00AD37B9" w:rsidP="00AD37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D37B9" w:rsidRDefault="00AD37B9" w:rsidP="00AD37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прохождения практических занятий помещение оснащено:</w:t>
      </w:r>
    </w:p>
    <w:p w:rsidR="00AD37B9" w:rsidRDefault="00AD37B9" w:rsidP="00AD37B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Стерилизатор (воздушный или паровой)</w:t>
      </w:r>
    </w:p>
    <w:p w:rsidR="00AD37B9" w:rsidRDefault="00AD37B9" w:rsidP="00AD37B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Ультрафиолетовая камера </w:t>
      </w:r>
    </w:p>
    <w:p w:rsidR="00AD37B9" w:rsidRDefault="00AD37B9" w:rsidP="00AD37B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Стерилизатор кварцевый </w:t>
      </w:r>
    </w:p>
    <w:p w:rsidR="00AD37B9" w:rsidRDefault="00AD37B9" w:rsidP="00AD37B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Облучатель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рециркулятор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воздуха ультрафиолетовый бактерицидный </w:t>
      </w:r>
    </w:p>
    <w:p w:rsidR="00AD37B9" w:rsidRDefault="00AD37B9" w:rsidP="00AD37B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Контейнер для дезинфекции инструментов </w:t>
      </w:r>
    </w:p>
    <w:p w:rsidR="00AD37B9" w:rsidRDefault="00AD37B9" w:rsidP="00AD37B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Холодильник </w:t>
      </w:r>
    </w:p>
    <w:p w:rsidR="00AD37B9" w:rsidRDefault="00AD37B9" w:rsidP="00AD37B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Пылесос для аппаратного маникюра и педикюра</w:t>
      </w:r>
    </w:p>
    <w:p w:rsidR="00AD37B9" w:rsidRDefault="00AD37B9" w:rsidP="00AD37B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Вытяжка для аппаратного маникюра и педикюра</w:t>
      </w:r>
    </w:p>
    <w:p w:rsidR="00AD37B9" w:rsidRDefault="00AD37B9" w:rsidP="00AD37B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Аппараты для</w:t>
      </w:r>
      <w:r w:rsidR="00666D09">
        <w:rPr>
          <w:rFonts w:ascii="Times New Roman" w:hAnsi="Times New Roman" w:cs="Times New Roman"/>
          <w:sz w:val="28"/>
          <w:szCs w:val="28"/>
        </w:rPr>
        <w:t xml:space="preserve"> маникюра и педикюра </w:t>
      </w:r>
    </w:p>
    <w:p w:rsidR="00666D09" w:rsidRPr="00AD37B9" w:rsidRDefault="00666D09" w:rsidP="00AD37B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LED</w:t>
      </w:r>
      <w:r w:rsidRPr="00666D0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UV</w:t>
      </w:r>
      <w:r w:rsidRPr="00666D09">
        <w:rPr>
          <w:rFonts w:ascii="Times New Roman" w:hAnsi="Times New Roman" w:cs="Times New Roman"/>
          <w:sz w:val="28"/>
          <w:szCs w:val="28"/>
        </w:rPr>
        <w:t xml:space="preserve">  лампы</w:t>
      </w:r>
    </w:p>
    <w:p w:rsidR="00AD37B9" w:rsidRPr="00AD37B9" w:rsidRDefault="00AD37B9" w:rsidP="00AD37B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Кушетка педикюрная</w:t>
      </w:r>
    </w:p>
    <w:p w:rsidR="00AD37B9" w:rsidRDefault="00AD37B9" w:rsidP="00AD37B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Столы маникюрные</w:t>
      </w:r>
    </w:p>
    <w:p w:rsidR="00AD37B9" w:rsidRPr="00AD37B9" w:rsidRDefault="00AD37B9" w:rsidP="00AD37B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с регулируемой высотой</w:t>
      </w:r>
      <w:r w:rsidRPr="00AD3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7B9" w:rsidRPr="00AD37B9" w:rsidRDefault="00AD37B9" w:rsidP="00AD37B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Лампа настольная </w:t>
      </w:r>
      <w:r w:rsidRPr="00AD3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7B9" w:rsidRDefault="00AD37B9" w:rsidP="00AD37B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Шкаф для учебно-методических пособий </w:t>
      </w:r>
    </w:p>
    <w:p w:rsidR="00AD37B9" w:rsidRDefault="00AD37B9" w:rsidP="00AD37B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Шкаф для косметических средств </w:t>
      </w:r>
    </w:p>
    <w:p w:rsidR="00AD37B9" w:rsidRDefault="00AD37B9" w:rsidP="00AD37B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Вешалка для одежды </w:t>
      </w:r>
    </w:p>
    <w:p w:rsidR="00AD37B9" w:rsidRDefault="00AD37B9" w:rsidP="00AD37B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Стулья для клиентов </w:t>
      </w:r>
    </w:p>
    <w:p w:rsidR="00AD37B9" w:rsidRPr="00FE3D78" w:rsidRDefault="00AD37B9" w:rsidP="00FE3D7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Зеркало</w:t>
      </w:r>
    </w:p>
    <w:p w:rsidR="00FE3D78" w:rsidRDefault="00FE3D78" w:rsidP="00FE3D7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Расходные материалы: простыни, перчатки, шапочки, салфетки, ватные диски, ватные палочки, апельсиновые палочки, кисти,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типсы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формы для наращивания ногтей,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кюретка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пушер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чаша для маникюра, пилки разной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абразивности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145BEF">
        <w:rPr>
          <w:rFonts w:ascii="Times New Roman" w:hAnsi="Times New Roman" w:cs="Times New Roman"/>
          <w:sz w:val="28"/>
          <w:szCs w:val="28"/>
        </w:rPr>
        <w:t>бафы</w:t>
      </w:r>
      <w:proofErr w:type="spellEnd"/>
      <w:r w:rsidR="00145B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щипчики, кусачки, ножницы, </w:t>
      </w:r>
      <w:proofErr w:type="spellStart"/>
      <w:r w:rsidR="00145BEF">
        <w:rPr>
          <w:rFonts w:ascii="Times New Roman" w:hAnsi="Times New Roman" w:cs="Times New Roman"/>
          <w:sz w:val="28"/>
          <w:szCs w:val="28"/>
        </w:rPr>
        <w:t>крафт</w:t>
      </w:r>
      <w:proofErr w:type="spellEnd"/>
      <w:r w:rsidR="00145BEF">
        <w:rPr>
          <w:rFonts w:ascii="Times New Roman" w:hAnsi="Times New Roman" w:cs="Times New Roman"/>
          <w:sz w:val="28"/>
          <w:szCs w:val="28"/>
        </w:rPr>
        <w:t xml:space="preserve"> пакеты, </w:t>
      </w:r>
      <w:r>
        <w:rPr>
          <w:rFonts w:ascii="Times New Roman" w:hAnsi="Times New Roman" w:cs="Times New Roman"/>
          <w:sz w:val="28"/>
          <w:szCs w:val="28"/>
        </w:rPr>
        <w:t xml:space="preserve">  мыло, антисептик для рук, бумажные полотенца, </w:t>
      </w:r>
      <w:proofErr w:type="gramEnd"/>
    </w:p>
    <w:p w:rsidR="00145BEF" w:rsidRDefault="00145BEF" w:rsidP="00FE3D7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Рабочие </w:t>
      </w:r>
      <w:r w:rsidR="006B0F00">
        <w:rPr>
          <w:rFonts w:ascii="Times New Roman" w:hAnsi="Times New Roman" w:cs="Times New Roman"/>
          <w:sz w:val="28"/>
          <w:szCs w:val="28"/>
        </w:rPr>
        <w:t xml:space="preserve">косметические </w:t>
      </w:r>
      <w:r>
        <w:rPr>
          <w:rFonts w:ascii="Times New Roman" w:hAnsi="Times New Roman" w:cs="Times New Roman"/>
          <w:sz w:val="28"/>
          <w:szCs w:val="28"/>
        </w:rPr>
        <w:t>составы: базы, топы, гель лаки в</w:t>
      </w:r>
      <w:r w:rsidR="006B0F00">
        <w:rPr>
          <w:rFonts w:ascii="Times New Roman" w:hAnsi="Times New Roman" w:cs="Times New Roman"/>
          <w:sz w:val="28"/>
          <w:szCs w:val="28"/>
        </w:rPr>
        <w:t xml:space="preserve"> ассортименте</w:t>
      </w:r>
      <w:r>
        <w:rPr>
          <w:rFonts w:ascii="Times New Roman" w:hAnsi="Times New Roman" w:cs="Times New Roman"/>
          <w:sz w:val="28"/>
          <w:szCs w:val="28"/>
        </w:rPr>
        <w:t>, гель для наращивания ногтей, а</w:t>
      </w:r>
      <w:r w:rsidR="006B0F00">
        <w:rPr>
          <w:rFonts w:ascii="Times New Roman" w:hAnsi="Times New Roman" w:cs="Times New Roman"/>
          <w:sz w:val="28"/>
          <w:szCs w:val="28"/>
        </w:rPr>
        <w:t xml:space="preserve">криловая пудра, </w:t>
      </w:r>
      <w:proofErr w:type="spellStart"/>
      <w:r w:rsidR="006B0F00">
        <w:rPr>
          <w:rFonts w:ascii="Times New Roman" w:hAnsi="Times New Roman" w:cs="Times New Roman"/>
          <w:sz w:val="28"/>
          <w:szCs w:val="28"/>
        </w:rPr>
        <w:t>полигель</w:t>
      </w:r>
      <w:proofErr w:type="spellEnd"/>
      <w:r w:rsidR="006B0F00">
        <w:rPr>
          <w:rFonts w:ascii="Times New Roman" w:hAnsi="Times New Roman" w:cs="Times New Roman"/>
          <w:sz w:val="28"/>
          <w:szCs w:val="28"/>
        </w:rPr>
        <w:t>, масло для кутикулы, крем для рук.</w:t>
      </w:r>
    </w:p>
    <w:p w:rsidR="006B0F00" w:rsidRDefault="006B0F00" w:rsidP="006B0F00">
      <w:pPr>
        <w:pStyle w:val="a4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B0F00" w:rsidRPr="006B0F00" w:rsidRDefault="006B0F00" w:rsidP="00055140">
      <w:pPr>
        <w:pStyle w:val="a4"/>
        <w:numPr>
          <w:ilvl w:val="1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B0F00">
        <w:rPr>
          <w:rFonts w:ascii="Times New Roman" w:hAnsi="Times New Roman" w:cs="Times New Roman"/>
          <w:sz w:val="28"/>
          <w:szCs w:val="28"/>
        </w:rPr>
        <w:t>Информационное обеспечение обучения</w:t>
      </w:r>
    </w:p>
    <w:p w:rsidR="006B0F00" w:rsidRPr="00DF29CE" w:rsidRDefault="006B0F00" w:rsidP="006B0F00">
      <w:pPr>
        <w:pStyle w:val="Default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F29CE">
        <w:rPr>
          <w:sz w:val="28"/>
          <w:szCs w:val="28"/>
        </w:rPr>
        <w:t xml:space="preserve">. Постановление Главного государственного санитарного врача РФ от 24 декабря 2020 года N 44 </w:t>
      </w:r>
      <w:r>
        <w:rPr>
          <w:sz w:val="28"/>
          <w:szCs w:val="28"/>
        </w:rPr>
        <w:t>«</w:t>
      </w:r>
      <w:r w:rsidRPr="00DF29CE">
        <w:rPr>
          <w:sz w:val="28"/>
          <w:szCs w:val="28"/>
        </w:rPr>
        <w:t>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</w:r>
      <w:r>
        <w:rPr>
          <w:sz w:val="28"/>
          <w:szCs w:val="28"/>
        </w:rPr>
        <w:t>»</w:t>
      </w:r>
    </w:p>
    <w:p w:rsidR="006B0F00" w:rsidRDefault="006B0F00" w:rsidP="006B0F00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29C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F29C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F29CE">
        <w:rPr>
          <w:rFonts w:ascii="Times New Roman" w:hAnsi="Times New Roman" w:cs="Times New Roman"/>
          <w:sz w:val="28"/>
          <w:szCs w:val="28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</w:p>
    <w:p w:rsidR="006B0F00" w:rsidRDefault="006B0F00" w:rsidP="006B0F00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29C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F29C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F29CE">
        <w:rPr>
          <w:rFonts w:ascii="Times New Roman" w:hAnsi="Times New Roman" w:cs="Times New Roman"/>
          <w:sz w:val="28"/>
          <w:szCs w:val="28"/>
        </w:rPr>
        <w:t xml:space="preserve"> 3.2.3215-14 «Профилактика паразитарных болезней на территории Российской Федерации». </w:t>
      </w:r>
    </w:p>
    <w:p w:rsidR="006B0F00" w:rsidRDefault="006B0F00" w:rsidP="006B0F00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29CE">
        <w:rPr>
          <w:rFonts w:ascii="Times New Roman" w:hAnsi="Times New Roman" w:cs="Times New Roman"/>
          <w:sz w:val="28"/>
          <w:szCs w:val="28"/>
        </w:rPr>
        <w:t xml:space="preserve">4. СП 3.5.1378-03 «Санитарно-эпидемические требования к организации и осуществлению дезинфекционной деятельности». </w:t>
      </w:r>
    </w:p>
    <w:p w:rsidR="006B0F00" w:rsidRDefault="006B0F00" w:rsidP="006B0F00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29C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F29C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F29CE">
        <w:rPr>
          <w:rFonts w:ascii="Times New Roman" w:hAnsi="Times New Roman" w:cs="Times New Roman"/>
          <w:sz w:val="28"/>
          <w:szCs w:val="28"/>
        </w:rPr>
        <w:t xml:space="preserve"> 3.3686-21 «Санитарно-эпидемиологические требования по профилактике инфекционных болезней» (постановление Главного государственного санитарного врача РФ от 28.01.2021 г. № 2). </w:t>
      </w:r>
    </w:p>
    <w:p w:rsidR="006B0F00" w:rsidRDefault="006B0F00" w:rsidP="006B0F00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29CE">
        <w:rPr>
          <w:rFonts w:ascii="Times New Roman" w:hAnsi="Times New Roman" w:cs="Times New Roman"/>
          <w:sz w:val="28"/>
          <w:szCs w:val="28"/>
        </w:rPr>
        <w:t xml:space="preserve">6. Об основах охраны труда в Российской Федерации: федеральный закон от 17.07.1999 №181-ФЗ (в ред. Федеральных законов от 20.05.2002 № 53-ФЗ, от 10.01.2003 № 15-ФЗ, от 09.05.2005 № 45-ФЗ). </w:t>
      </w:r>
    </w:p>
    <w:p w:rsidR="006B0F00" w:rsidRDefault="006B0F00" w:rsidP="006B0F00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29CE">
        <w:rPr>
          <w:rFonts w:ascii="Times New Roman" w:hAnsi="Times New Roman" w:cs="Times New Roman"/>
          <w:sz w:val="28"/>
          <w:szCs w:val="28"/>
        </w:rPr>
        <w:t>7. О защите прав потребителей: федеральный закон от 07.02.1992 № 2300-1 (</w:t>
      </w:r>
      <w:proofErr w:type="gramStart"/>
      <w:r w:rsidRPr="00DF29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F29CE">
        <w:rPr>
          <w:rFonts w:ascii="Times New Roman" w:hAnsi="Times New Roman" w:cs="Times New Roman"/>
          <w:sz w:val="28"/>
          <w:szCs w:val="28"/>
        </w:rPr>
        <w:t xml:space="preserve"> актуальной ред.). </w:t>
      </w:r>
    </w:p>
    <w:p w:rsidR="006B0F00" w:rsidRDefault="006B0F00" w:rsidP="006B0F00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29CE">
        <w:rPr>
          <w:rFonts w:ascii="Times New Roman" w:hAnsi="Times New Roman" w:cs="Times New Roman"/>
          <w:sz w:val="28"/>
          <w:szCs w:val="28"/>
        </w:rPr>
        <w:t xml:space="preserve">8. О санитарно-эпидемиологическом благополучии населения: федеральный закон от 30.03.1999 № 52-ФЗ 1 (в </w:t>
      </w:r>
      <w:proofErr w:type="gramStart"/>
      <w:r w:rsidRPr="00DF29CE">
        <w:rPr>
          <w:rFonts w:ascii="Times New Roman" w:hAnsi="Times New Roman" w:cs="Times New Roman"/>
          <w:sz w:val="28"/>
          <w:szCs w:val="28"/>
        </w:rPr>
        <w:t>актуальной</w:t>
      </w:r>
      <w:proofErr w:type="gramEnd"/>
      <w:r w:rsidRPr="00DF29CE">
        <w:rPr>
          <w:rFonts w:ascii="Times New Roman" w:hAnsi="Times New Roman" w:cs="Times New Roman"/>
          <w:sz w:val="28"/>
          <w:szCs w:val="28"/>
        </w:rPr>
        <w:t xml:space="preserve"> ред.). </w:t>
      </w:r>
    </w:p>
    <w:p w:rsidR="006B0F00" w:rsidRDefault="006B0F00" w:rsidP="006B0F00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29CE">
        <w:rPr>
          <w:rFonts w:ascii="Times New Roman" w:hAnsi="Times New Roman" w:cs="Times New Roman"/>
          <w:sz w:val="28"/>
          <w:szCs w:val="28"/>
        </w:rPr>
        <w:t xml:space="preserve">9. Федеральный закон Российской Федерации от 21 ноября 2011г. №323-ФЗ «Об основах охраны здоровья граждан в Российской Федерации» </w:t>
      </w:r>
    </w:p>
    <w:p w:rsidR="006B0F00" w:rsidRDefault="006B0F00" w:rsidP="006B0F00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29CE">
        <w:rPr>
          <w:rFonts w:ascii="Times New Roman" w:hAnsi="Times New Roman" w:cs="Times New Roman"/>
          <w:sz w:val="28"/>
          <w:szCs w:val="28"/>
        </w:rPr>
        <w:t xml:space="preserve">10. Приказ Министерства труда и социальной защиты РФ от 22 декабря 2014 г. N 1069н "Об утверждении профессионального стандарта "Специалист по предоставлению бытовых косметических услуг" </w:t>
      </w:r>
    </w:p>
    <w:p w:rsidR="006B0F00" w:rsidRDefault="006B0F00" w:rsidP="006B0F00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425840">
        <w:rPr>
          <w:rFonts w:ascii="Times New Roman" w:hAnsi="Times New Roman" w:cs="Times New Roman"/>
          <w:sz w:val="28"/>
          <w:szCs w:val="28"/>
        </w:rPr>
        <w:t>Борисов Е.Ф. Основы экономики: учебник и практикум для студ. учреждений сред</w:t>
      </w:r>
      <w:proofErr w:type="gramStart"/>
      <w:r w:rsidRPr="004258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58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584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25840">
        <w:rPr>
          <w:rFonts w:ascii="Times New Roman" w:hAnsi="Times New Roman" w:cs="Times New Roman"/>
          <w:sz w:val="28"/>
          <w:szCs w:val="28"/>
        </w:rPr>
        <w:t xml:space="preserve">роф. образования. — М., 2014 </w:t>
      </w:r>
    </w:p>
    <w:p w:rsidR="006B0F00" w:rsidRDefault="006B0F00" w:rsidP="006B0F00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r w:rsidRPr="00425840">
        <w:rPr>
          <w:rFonts w:ascii="Times New Roman" w:hAnsi="Times New Roman" w:cs="Times New Roman"/>
          <w:sz w:val="28"/>
          <w:szCs w:val="28"/>
        </w:rPr>
        <w:t>Гомола</w:t>
      </w:r>
      <w:proofErr w:type="spellEnd"/>
      <w:r w:rsidRPr="00425840">
        <w:rPr>
          <w:rFonts w:ascii="Times New Roman" w:hAnsi="Times New Roman" w:cs="Times New Roman"/>
          <w:sz w:val="28"/>
          <w:szCs w:val="28"/>
        </w:rPr>
        <w:t xml:space="preserve"> А. И., Кириллов В. Е., </w:t>
      </w:r>
      <w:proofErr w:type="spellStart"/>
      <w:r w:rsidRPr="00425840">
        <w:rPr>
          <w:rFonts w:ascii="Times New Roman" w:hAnsi="Times New Roman" w:cs="Times New Roman"/>
          <w:sz w:val="28"/>
          <w:szCs w:val="28"/>
        </w:rPr>
        <w:t>Жанин</w:t>
      </w:r>
      <w:proofErr w:type="spellEnd"/>
      <w:r w:rsidRPr="00425840">
        <w:rPr>
          <w:rFonts w:ascii="Times New Roman" w:hAnsi="Times New Roman" w:cs="Times New Roman"/>
          <w:sz w:val="28"/>
          <w:szCs w:val="28"/>
        </w:rPr>
        <w:t xml:space="preserve"> П. А. Экономика для профессий и специальностей социально-экономического профиля: учебник для студ. учреждений сред</w:t>
      </w:r>
      <w:proofErr w:type="gramStart"/>
      <w:r w:rsidRPr="004258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58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584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25840">
        <w:rPr>
          <w:rFonts w:ascii="Times New Roman" w:hAnsi="Times New Roman" w:cs="Times New Roman"/>
          <w:sz w:val="28"/>
          <w:szCs w:val="28"/>
        </w:rPr>
        <w:t xml:space="preserve">роф. образования. — М., 2014 </w:t>
      </w:r>
    </w:p>
    <w:p w:rsidR="006B0F00" w:rsidRDefault="006B0F00" w:rsidP="006B0F00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42584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25840">
        <w:rPr>
          <w:rFonts w:ascii="Times New Roman" w:hAnsi="Times New Roman" w:cs="Times New Roman"/>
          <w:sz w:val="28"/>
          <w:szCs w:val="28"/>
        </w:rPr>
        <w:t>Гомола</w:t>
      </w:r>
      <w:proofErr w:type="spellEnd"/>
      <w:r w:rsidRPr="00425840">
        <w:rPr>
          <w:rFonts w:ascii="Times New Roman" w:hAnsi="Times New Roman" w:cs="Times New Roman"/>
          <w:sz w:val="28"/>
          <w:szCs w:val="28"/>
        </w:rPr>
        <w:t xml:space="preserve"> А. И., </w:t>
      </w:r>
      <w:proofErr w:type="spellStart"/>
      <w:r w:rsidRPr="00425840">
        <w:rPr>
          <w:rFonts w:ascii="Times New Roman" w:hAnsi="Times New Roman" w:cs="Times New Roman"/>
          <w:sz w:val="28"/>
          <w:szCs w:val="28"/>
        </w:rPr>
        <w:t>Жанин</w:t>
      </w:r>
      <w:proofErr w:type="spellEnd"/>
      <w:r w:rsidRPr="00425840">
        <w:rPr>
          <w:rFonts w:ascii="Times New Roman" w:hAnsi="Times New Roman" w:cs="Times New Roman"/>
          <w:sz w:val="28"/>
          <w:szCs w:val="28"/>
        </w:rPr>
        <w:t xml:space="preserve"> П. А., Кириллов В. Е. Экономика для профессий и специальностей социально-экономического профиля. Практикум: учеб</w:t>
      </w:r>
      <w:proofErr w:type="gramStart"/>
      <w:r w:rsidRPr="004258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58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584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25840">
        <w:rPr>
          <w:rFonts w:ascii="Times New Roman" w:hAnsi="Times New Roman" w:cs="Times New Roman"/>
          <w:sz w:val="28"/>
          <w:szCs w:val="28"/>
        </w:rPr>
        <w:t xml:space="preserve">особие для студ. учреждений сред. проф. образования. — М., 2014 </w:t>
      </w:r>
    </w:p>
    <w:p w:rsidR="006B0F00" w:rsidRDefault="006B0F00" w:rsidP="006B0F00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25840">
        <w:rPr>
          <w:rFonts w:ascii="Times New Roman" w:hAnsi="Times New Roman" w:cs="Times New Roman"/>
          <w:sz w:val="28"/>
          <w:szCs w:val="28"/>
        </w:rPr>
        <w:t>1</w:t>
      </w:r>
      <w:r>
        <w:rPr>
          <w:sz w:val="28"/>
          <w:szCs w:val="28"/>
        </w:rPr>
        <w:t>4</w:t>
      </w:r>
      <w:r w:rsidRPr="004258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5840">
        <w:rPr>
          <w:rFonts w:ascii="Times New Roman" w:hAnsi="Times New Roman" w:cs="Times New Roman"/>
          <w:sz w:val="28"/>
          <w:szCs w:val="28"/>
        </w:rPr>
        <w:t>Камаев</w:t>
      </w:r>
      <w:proofErr w:type="spellEnd"/>
      <w:r w:rsidRPr="00425840">
        <w:rPr>
          <w:rFonts w:ascii="Times New Roman" w:hAnsi="Times New Roman" w:cs="Times New Roman"/>
          <w:sz w:val="28"/>
          <w:szCs w:val="28"/>
        </w:rPr>
        <w:t xml:space="preserve"> В. Д. Экономическая теория: краткий курс: учебник. — 7-е изд., стер. — М., 2014 </w:t>
      </w:r>
    </w:p>
    <w:p w:rsidR="006B0F00" w:rsidRDefault="006B0F00" w:rsidP="006B0F00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425840">
        <w:rPr>
          <w:rFonts w:ascii="Times New Roman" w:hAnsi="Times New Roman" w:cs="Times New Roman"/>
          <w:sz w:val="28"/>
          <w:szCs w:val="28"/>
        </w:rPr>
        <w:t>Коноваленко</w:t>
      </w:r>
      <w:proofErr w:type="spellEnd"/>
      <w:r w:rsidRPr="00425840">
        <w:rPr>
          <w:rFonts w:ascii="Times New Roman" w:hAnsi="Times New Roman" w:cs="Times New Roman"/>
          <w:sz w:val="28"/>
          <w:szCs w:val="28"/>
        </w:rPr>
        <w:t>, М. Ю. Психология общения</w:t>
      </w:r>
      <w:proofErr w:type="gramStart"/>
      <w:r w:rsidRPr="004258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25840">
        <w:rPr>
          <w:rFonts w:ascii="Times New Roman" w:hAnsi="Times New Roman" w:cs="Times New Roman"/>
          <w:sz w:val="28"/>
          <w:szCs w:val="28"/>
        </w:rPr>
        <w:t xml:space="preserve"> учебник для СПО / М. Ю. </w:t>
      </w:r>
      <w:proofErr w:type="spellStart"/>
      <w:r w:rsidRPr="00425840">
        <w:rPr>
          <w:rFonts w:ascii="Times New Roman" w:hAnsi="Times New Roman" w:cs="Times New Roman"/>
          <w:sz w:val="28"/>
          <w:szCs w:val="28"/>
        </w:rPr>
        <w:t>Коноваленко</w:t>
      </w:r>
      <w:proofErr w:type="spellEnd"/>
      <w:r w:rsidRPr="00425840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425840">
        <w:rPr>
          <w:rFonts w:ascii="Times New Roman" w:hAnsi="Times New Roman" w:cs="Times New Roman"/>
          <w:sz w:val="28"/>
          <w:szCs w:val="28"/>
        </w:rPr>
        <w:t>Коноваленко</w:t>
      </w:r>
      <w:proofErr w:type="spellEnd"/>
      <w:r w:rsidRPr="00425840">
        <w:rPr>
          <w:rFonts w:ascii="Times New Roman" w:hAnsi="Times New Roman" w:cs="Times New Roman"/>
          <w:sz w:val="28"/>
          <w:szCs w:val="28"/>
        </w:rPr>
        <w:t>. — М.</w:t>
      </w:r>
      <w:proofErr w:type="gramStart"/>
      <w:r w:rsidRPr="004258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25840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42584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25840">
        <w:rPr>
          <w:rFonts w:ascii="Times New Roman" w:hAnsi="Times New Roman" w:cs="Times New Roman"/>
          <w:sz w:val="28"/>
          <w:szCs w:val="28"/>
        </w:rPr>
        <w:t>, 2017. — 468 с</w:t>
      </w:r>
    </w:p>
    <w:p w:rsidR="006B0F00" w:rsidRDefault="006B0F00" w:rsidP="006B0F00">
      <w:pPr>
        <w:pStyle w:val="Default"/>
        <w:rPr>
          <w:sz w:val="23"/>
          <w:szCs w:val="23"/>
        </w:rPr>
      </w:pPr>
      <w:r>
        <w:rPr>
          <w:sz w:val="28"/>
          <w:szCs w:val="28"/>
        </w:rPr>
        <w:t xml:space="preserve">16. </w:t>
      </w:r>
      <w:r>
        <w:t xml:space="preserve"> </w:t>
      </w:r>
      <w:proofErr w:type="spellStart"/>
      <w:r w:rsidRPr="006B0F00">
        <w:rPr>
          <w:sz w:val="28"/>
          <w:szCs w:val="28"/>
        </w:rPr>
        <w:t>Гринькова</w:t>
      </w:r>
      <w:proofErr w:type="spellEnd"/>
      <w:r w:rsidRPr="006B0F00">
        <w:rPr>
          <w:sz w:val="28"/>
          <w:szCs w:val="28"/>
        </w:rPr>
        <w:t xml:space="preserve"> Т.В. Технология маникюрных работ. – М.: Издательство: Современная школа,:2015</w:t>
      </w:r>
      <w:r>
        <w:rPr>
          <w:sz w:val="23"/>
          <w:szCs w:val="23"/>
        </w:rPr>
        <w:t xml:space="preserve"> </w:t>
      </w:r>
    </w:p>
    <w:p w:rsidR="006B0F00" w:rsidRPr="001F27BD" w:rsidRDefault="006B0F00" w:rsidP="006B0F00">
      <w:pPr>
        <w:pStyle w:val="Default"/>
        <w:rPr>
          <w:sz w:val="28"/>
          <w:szCs w:val="28"/>
        </w:rPr>
      </w:pPr>
      <w:r w:rsidRPr="001F27BD">
        <w:rPr>
          <w:sz w:val="28"/>
          <w:szCs w:val="28"/>
        </w:rPr>
        <w:t xml:space="preserve">17.  </w:t>
      </w:r>
      <w:proofErr w:type="spellStart"/>
      <w:r w:rsidRPr="001F27BD">
        <w:rPr>
          <w:sz w:val="28"/>
          <w:szCs w:val="28"/>
        </w:rPr>
        <w:t>Ахабадзе</w:t>
      </w:r>
      <w:proofErr w:type="spellEnd"/>
      <w:r w:rsidRPr="001F27BD">
        <w:rPr>
          <w:sz w:val="28"/>
          <w:szCs w:val="28"/>
        </w:rPr>
        <w:t xml:space="preserve"> А.Ф., Васильева М.С. "Пособие для мастеров маникюра и педикюра", издательство "Высшая школа", Москва, 2009 </w:t>
      </w:r>
    </w:p>
    <w:p w:rsidR="00F628E9" w:rsidRPr="001F27BD" w:rsidRDefault="00F628E9" w:rsidP="00F628E9">
      <w:pPr>
        <w:pStyle w:val="Default"/>
        <w:rPr>
          <w:sz w:val="28"/>
          <w:szCs w:val="28"/>
        </w:rPr>
      </w:pPr>
    </w:p>
    <w:p w:rsidR="00F628E9" w:rsidRDefault="00F628E9" w:rsidP="001F27BD">
      <w:pPr>
        <w:pStyle w:val="Default"/>
        <w:numPr>
          <w:ilvl w:val="0"/>
          <w:numId w:val="17"/>
        </w:numPr>
        <w:rPr>
          <w:sz w:val="28"/>
          <w:szCs w:val="28"/>
        </w:rPr>
      </w:pPr>
      <w:proofErr w:type="spellStart"/>
      <w:r w:rsidRPr="001F27BD">
        <w:rPr>
          <w:sz w:val="28"/>
          <w:szCs w:val="28"/>
        </w:rPr>
        <w:t>Медведенко</w:t>
      </w:r>
      <w:proofErr w:type="spellEnd"/>
      <w:r w:rsidRPr="001F27BD">
        <w:rPr>
          <w:sz w:val="28"/>
          <w:szCs w:val="28"/>
        </w:rPr>
        <w:t xml:space="preserve"> Н.Ю., </w:t>
      </w:r>
      <w:proofErr w:type="spellStart"/>
      <w:r w:rsidRPr="001F27BD">
        <w:rPr>
          <w:sz w:val="28"/>
          <w:szCs w:val="28"/>
        </w:rPr>
        <w:t>Простакова</w:t>
      </w:r>
      <w:proofErr w:type="spellEnd"/>
      <w:r w:rsidRPr="001F27BD">
        <w:rPr>
          <w:sz w:val="28"/>
          <w:szCs w:val="28"/>
        </w:rPr>
        <w:t xml:space="preserve"> Т.М. "Косметика. Маникюр. Педикюр</w:t>
      </w:r>
      <w:proofErr w:type="gramStart"/>
      <w:r w:rsidRPr="001F27BD">
        <w:rPr>
          <w:sz w:val="28"/>
          <w:szCs w:val="28"/>
        </w:rPr>
        <w:t xml:space="preserve">.", </w:t>
      </w:r>
      <w:proofErr w:type="gramEnd"/>
      <w:r w:rsidRPr="001F27BD">
        <w:rPr>
          <w:sz w:val="28"/>
          <w:szCs w:val="28"/>
        </w:rPr>
        <w:t xml:space="preserve">учебный курс издательство "Феникс", Москва, 2009 </w:t>
      </w:r>
    </w:p>
    <w:p w:rsidR="001F27BD" w:rsidRPr="001F27BD" w:rsidRDefault="001F27BD" w:rsidP="001F27BD">
      <w:pPr>
        <w:pStyle w:val="Default"/>
        <w:rPr>
          <w:sz w:val="28"/>
          <w:szCs w:val="28"/>
        </w:rPr>
      </w:pPr>
    </w:p>
    <w:p w:rsidR="00F628E9" w:rsidRPr="001F27BD" w:rsidRDefault="00F628E9" w:rsidP="001F27BD">
      <w:pPr>
        <w:pStyle w:val="Default"/>
        <w:numPr>
          <w:ilvl w:val="0"/>
          <w:numId w:val="17"/>
        </w:numPr>
        <w:rPr>
          <w:sz w:val="28"/>
          <w:szCs w:val="28"/>
        </w:rPr>
      </w:pPr>
      <w:r w:rsidRPr="001F27BD">
        <w:rPr>
          <w:sz w:val="28"/>
          <w:szCs w:val="28"/>
        </w:rPr>
        <w:t xml:space="preserve">Граф А. "Потрясающий маникюр", издательство "Оникс 21 век", Москва, 2011 г. </w:t>
      </w:r>
    </w:p>
    <w:p w:rsidR="00F628E9" w:rsidRPr="001F27BD" w:rsidRDefault="00F628E9" w:rsidP="00F628E9">
      <w:pPr>
        <w:pStyle w:val="Default"/>
        <w:rPr>
          <w:sz w:val="28"/>
          <w:szCs w:val="28"/>
        </w:rPr>
      </w:pPr>
    </w:p>
    <w:p w:rsidR="00F628E9" w:rsidRPr="001F27BD" w:rsidRDefault="00F628E9" w:rsidP="001F27BD">
      <w:pPr>
        <w:pStyle w:val="Default"/>
        <w:numPr>
          <w:ilvl w:val="0"/>
          <w:numId w:val="17"/>
        </w:numPr>
        <w:jc w:val="both"/>
        <w:rPr>
          <w:sz w:val="28"/>
          <w:szCs w:val="28"/>
        </w:rPr>
      </w:pPr>
      <w:r w:rsidRPr="001F27BD">
        <w:rPr>
          <w:sz w:val="28"/>
          <w:szCs w:val="28"/>
        </w:rPr>
        <w:t>"Маникюр и педикюр. Учебное пособие", серия "Учебники 21 века", издательство "Феникс", Москва, 2010</w:t>
      </w:r>
    </w:p>
    <w:p w:rsidR="006B0F00" w:rsidRPr="001F27BD" w:rsidRDefault="006B0F00" w:rsidP="006B0F00">
      <w:pPr>
        <w:pStyle w:val="Default"/>
        <w:rPr>
          <w:sz w:val="28"/>
          <w:szCs w:val="28"/>
        </w:rPr>
      </w:pPr>
    </w:p>
    <w:p w:rsidR="00F628E9" w:rsidRPr="001F27BD" w:rsidRDefault="00F628E9" w:rsidP="00F628E9">
      <w:pPr>
        <w:pStyle w:val="Default"/>
        <w:rPr>
          <w:sz w:val="28"/>
          <w:szCs w:val="28"/>
        </w:rPr>
      </w:pPr>
    </w:p>
    <w:p w:rsidR="00F628E9" w:rsidRPr="001F27BD" w:rsidRDefault="00F628E9" w:rsidP="001F27BD">
      <w:pPr>
        <w:pStyle w:val="Default"/>
        <w:numPr>
          <w:ilvl w:val="0"/>
          <w:numId w:val="17"/>
        </w:numPr>
        <w:rPr>
          <w:sz w:val="28"/>
          <w:szCs w:val="28"/>
        </w:rPr>
      </w:pPr>
      <w:proofErr w:type="spellStart"/>
      <w:r w:rsidRPr="001F27BD">
        <w:rPr>
          <w:sz w:val="28"/>
          <w:szCs w:val="28"/>
        </w:rPr>
        <w:t>Дрибноход</w:t>
      </w:r>
      <w:proofErr w:type="spellEnd"/>
      <w:r w:rsidRPr="001F27BD">
        <w:rPr>
          <w:sz w:val="28"/>
          <w:szCs w:val="28"/>
        </w:rPr>
        <w:t xml:space="preserve"> Ю.Ю. "Маникюр; педикюр: профессиональный курс", серия "Качественные книги о здоровье", Москва, 2012 </w:t>
      </w:r>
    </w:p>
    <w:p w:rsidR="00F628E9" w:rsidRPr="001F27BD" w:rsidRDefault="00F628E9" w:rsidP="00F628E9">
      <w:pPr>
        <w:pStyle w:val="Default"/>
        <w:rPr>
          <w:sz w:val="28"/>
          <w:szCs w:val="28"/>
        </w:rPr>
      </w:pPr>
    </w:p>
    <w:p w:rsidR="00F628E9" w:rsidRPr="001F27BD" w:rsidRDefault="00F628E9" w:rsidP="001F27BD">
      <w:pPr>
        <w:pStyle w:val="Default"/>
        <w:numPr>
          <w:ilvl w:val="0"/>
          <w:numId w:val="17"/>
        </w:numPr>
        <w:rPr>
          <w:sz w:val="28"/>
          <w:szCs w:val="28"/>
        </w:rPr>
      </w:pPr>
      <w:r w:rsidRPr="001F27BD">
        <w:rPr>
          <w:sz w:val="28"/>
          <w:szCs w:val="28"/>
        </w:rPr>
        <w:t xml:space="preserve">Столярская Е. "Уход за руками и ногтями: маникюр, педикюр", сборник, Москва, 2012 г. </w:t>
      </w:r>
    </w:p>
    <w:p w:rsidR="00F628E9" w:rsidRPr="001F27BD" w:rsidRDefault="00F628E9" w:rsidP="001F27BD">
      <w:pPr>
        <w:pStyle w:val="Default"/>
        <w:numPr>
          <w:ilvl w:val="0"/>
          <w:numId w:val="17"/>
        </w:numPr>
        <w:rPr>
          <w:sz w:val="28"/>
          <w:szCs w:val="28"/>
        </w:rPr>
      </w:pPr>
      <w:r w:rsidRPr="001F27BD">
        <w:rPr>
          <w:sz w:val="28"/>
          <w:szCs w:val="28"/>
        </w:rPr>
        <w:t xml:space="preserve">"Дизайн и роспись ногтей" </w:t>
      </w:r>
      <w:proofErr w:type="spellStart"/>
      <w:r w:rsidRPr="001F27BD">
        <w:rPr>
          <w:sz w:val="28"/>
          <w:szCs w:val="28"/>
        </w:rPr>
        <w:t>Зеленова</w:t>
      </w:r>
      <w:proofErr w:type="spellEnd"/>
      <w:r w:rsidRPr="001F27BD">
        <w:rPr>
          <w:sz w:val="28"/>
          <w:szCs w:val="28"/>
        </w:rPr>
        <w:t xml:space="preserve"> Г.С.; 2006 г.; Издательство: «</w:t>
      </w:r>
      <w:proofErr w:type="spellStart"/>
      <w:r w:rsidRPr="001F27BD">
        <w:rPr>
          <w:sz w:val="28"/>
          <w:szCs w:val="28"/>
        </w:rPr>
        <w:t>Олехаус</w:t>
      </w:r>
      <w:proofErr w:type="spellEnd"/>
      <w:r w:rsidRPr="001F27BD">
        <w:rPr>
          <w:sz w:val="28"/>
          <w:szCs w:val="28"/>
        </w:rPr>
        <w:t xml:space="preserve">»; </w:t>
      </w:r>
      <w:proofErr w:type="spellStart"/>
      <w:proofErr w:type="gramStart"/>
      <w:r w:rsidRPr="001F27BD">
        <w:rPr>
          <w:sz w:val="28"/>
          <w:szCs w:val="28"/>
        </w:rPr>
        <w:t>Стр</w:t>
      </w:r>
      <w:proofErr w:type="spellEnd"/>
      <w:proofErr w:type="gramEnd"/>
      <w:r w:rsidRPr="001F27BD">
        <w:rPr>
          <w:sz w:val="28"/>
          <w:szCs w:val="28"/>
        </w:rPr>
        <w:t xml:space="preserve"> 139; </w:t>
      </w:r>
    </w:p>
    <w:p w:rsidR="00F628E9" w:rsidRPr="001F27BD" w:rsidRDefault="00F628E9" w:rsidP="00F628E9">
      <w:pPr>
        <w:pStyle w:val="Default"/>
        <w:rPr>
          <w:sz w:val="28"/>
          <w:szCs w:val="28"/>
        </w:rPr>
      </w:pPr>
    </w:p>
    <w:p w:rsidR="00F628E9" w:rsidRPr="001F27BD" w:rsidRDefault="00F628E9" w:rsidP="001F27BD">
      <w:pPr>
        <w:pStyle w:val="Default"/>
        <w:numPr>
          <w:ilvl w:val="0"/>
          <w:numId w:val="17"/>
        </w:numPr>
        <w:rPr>
          <w:sz w:val="28"/>
          <w:szCs w:val="28"/>
        </w:rPr>
      </w:pPr>
      <w:r w:rsidRPr="001F27BD">
        <w:rPr>
          <w:sz w:val="28"/>
          <w:szCs w:val="28"/>
        </w:rPr>
        <w:t xml:space="preserve">«Нейл </w:t>
      </w:r>
      <w:proofErr w:type="spellStart"/>
      <w:proofErr w:type="gramStart"/>
      <w:r w:rsidRPr="001F27BD">
        <w:rPr>
          <w:sz w:val="28"/>
          <w:szCs w:val="28"/>
        </w:rPr>
        <w:t>Арт</w:t>
      </w:r>
      <w:proofErr w:type="spellEnd"/>
      <w:proofErr w:type="gramEnd"/>
      <w:r w:rsidRPr="001F27BD">
        <w:rPr>
          <w:sz w:val="28"/>
          <w:szCs w:val="28"/>
        </w:rPr>
        <w:t xml:space="preserve"> (</w:t>
      </w:r>
      <w:proofErr w:type="spellStart"/>
      <w:r w:rsidRPr="001F27BD">
        <w:rPr>
          <w:sz w:val="28"/>
          <w:szCs w:val="28"/>
        </w:rPr>
        <w:t>Nail</w:t>
      </w:r>
      <w:proofErr w:type="spellEnd"/>
      <w:r w:rsidRPr="001F27BD">
        <w:rPr>
          <w:sz w:val="28"/>
          <w:szCs w:val="28"/>
        </w:rPr>
        <w:t xml:space="preserve"> </w:t>
      </w:r>
      <w:proofErr w:type="spellStart"/>
      <w:r w:rsidRPr="001F27BD">
        <w:rPr>
          <w:sz w:val="28"/>
          <w:szCs w:val="28"/>
        </w:rPr>
        <w:t>Art</w:t>
      </w:r>
      <w:proofErr w:type="spellEnd"/>
      <w:r w:rsidRPr="001F27BD">
        <w:rPr>
          <w:sz w:val="28"/>
          <w:szCs w:val="28"/>
        </w:rPr>
        <w:t xml:space="preserve">): Практическое руководство» Макеева О.; 2005 г.; Издательство: « </w:t>
      </w:r>
      <w:proofErr w:type="spellStart"/>
      <w:r w:rsidRPr="001F27BD">
        <w:rPr>
          <w:sz w:val="28"/>
          <w:szCs w:val="28"/>
        </w:rPr>
        <w:t>Ниола</w:t>
      </w:r>
      <w:proofErr w:type="spellEnd"/>
      <w:r w:rsidRPr="001F27BD">
        <w:rPr>
          <w:sz w:val="28"/>
          <w:szCs w:val="28"/>
        </w:rPr>
        <w:t xml:space="preserve"> 21-й век»; стр143 </w:t>
      </w:r>
    </w:p>
    <w:p w:rsidR="00F628E9" w:rsidRPr="001F27BD" w:rsidRDefault="00F628E9" w:rsidP="001F27BD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27BD">
        <w:rPr>
          <w:rFonts w:ascii="Times New Roman" w:hAnsi="Times New Roman" w:cs="Times New Roman"/>
          <w:sz w:val="28"/>
          <w:szCs w:val="28"/>
        </w:rPr>
        <w:t>«Цветные гели - Базовый курс» Мирошниченко Е.А.; 2008 г., Издательство: «</w:t>
      </w:r>
      <w:proofErr w:type="spellStart"/>
      <w:r w:rsidRPr="001F27BD">
        <w:rPr>
          <w:rFonts w:ascii="Times New Roman" w:hAnsi="Times New Roman" w:cs="Times New Roman"/>
          <w:sz w:val="28"/>
          <w:szCs w:val="28"/>
        </w:rPr>
        <w:t>Росиздат</w:t>
      </w:r>
      <w:proofErr w:type="spellEnd"/>
      <w:r w:rsidRPr="001F27BD">
        <w:rPr>
          <w:rFonts w:ascii="Times New Roman" w:hAnsi="Times New Roman" w:cs="Times New Roman"/>
          <w:sz w:val="28"/>
          <w:szCs w:val="28"/>
        </w:rPr>
        <w:t xml:space="preserve">»; </w:t>
      </w:r>
      <w:proofErr w:type="spellStart"/>
      <w:proofErr w:type="gramStart"/>
      <w:r w:rsidRPr="001F27BD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1F27BD">
        <w:rPr>
          <w:rFonts w:ascii="Times New Roman" w:hAnsi="Times New Roman" w:cs="Times New Roman"/>
          <w:sz w:val="28"/>
          <w:szCs w:val="28"/>
        </w:rPr>
        <w:t xml:space="preserve"> 333</w:t>
      </w:r>
    </w:p>
    <w:p w:rsidR="00F628E9" w:rsidRPr="001F27BD" w:rsidRDefault="00F628E9" w:rsidP="001F27BD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27BD">
        <w:rPr>
          <w:rFonts w:ascii="Times New Roman" w:hAnsi="Times New Roman" w:cs="Times New Roman"/>
          <w:sz w:val="28"/>
          <w:szCs w:val="28"/>
        </w:rPr>
        <w:t xml:space="preserve">"Базовый курс по моделированию ногтей. </w:t>
      </w:r>
      <w:proofErr w:type="spellStart"/>
      <w:r w:rsidRPr="001F27BD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Pr="001F27BD">
        <w:rPr>
          <w:rFonts w:ascii="Times New Roman" w:hAnsi="Times New Roman" w:cs="Times New Roman"/>
          <w:sz w:val="28"/>
          <w:szCs w:val="28"/>
        </w:rPr>
        <w:t xml:space="preserve"> технология» </w:t>
      </w:r>
      <w:proofErr w:type="spellStart"/>
      <w:r w:rsidRPr="001F27BD">
        <w:rPr>
          <w:rFonts w:ascii="Times New Roman" w:hAnsi="Times New Roman" w:cs="Times New Roman"/>
          <w:sz w:val="28"/>
          <w:szCs w:val="28"/>
        </w:rPr>
        <w:t>Яковенко</w:t>
      </w:r>
      <w:proofErr w:type="spellEnd"/>
      <w:r w:rsidRPr="001F27BD">
        <w:rPr>
          <w:rFonts w:ascii="Times New Roman" w:hAnsi="Times New Roman" w:cs="Times New Roman"/>
          <w:sz w:val="28"/>
          <w:szCs w:val="28"/>
        </w:rPr>
        <w:t xml:space="preserve"> О.; 2011 г.; Издательство: «Свет»; </w:t>
      </w:r>
      <w:proofErr w:type="spellStart"/>
      <w:proofErr w:type="gramStart"/>
      <w:r w:rsidRPr="001F27BD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1F27BD">
        <w:rPr>
          <w:rFonts w:ascii="Times New Roman" w:hAnsi="Times New Roman" w:cs="Times New Roman"/>
          <w:sz w:val="28"/>
          <w:szCs w:val="28"/>
        </w:rPr>
        <w:t xml:space="preserve"> 98;</w:t>
      </w:r>
    </w:p>
    <w:p w:rsidR="00F628E9" w:rsidRPr="001F27BD" w:rsidRDefault="00F628E9" w:rsidP="00F628E9">
      <w:pPr>
        <w:pStyle w:val="Default"/>
        <w:rPr>
          <w:sz w:val="28"/>
          <w:szCs w:val="28"/>
        </w:rPr>
      </w:pPr>
      <w:r w:rsidRPr="001F27BD">
        <w:rPr>
          <w:sz w:val="28"/>
          <w:szCs w:val="28"/>
        </w:rPr>
        <w:t xml:space="preserve">Журналы: </w:t>
      </w:r>
    </w:p>
    <w:p w:rsidR="00F628E9" w:rsidRPr="001F27BD" w:rsidRDefault="00F628E9" w:rsidP="00F628E9">
      <w:pPr>
        <w:pStyle w:val="Default"/>
        <w:rPr>
          <w:sz w:val="28"/>
          <w:szCs w:val="28"/>
        </w:rPr>
      </w:pPr>
      <w:r w:rsidRPr="001F27BD">
        <w:rPr>
          <w:sz w:val="28"/>
          <w:szCs w:val="28"/>
        </w:rPr>
        <w:t>1. Журнал "</w:t>
      </w:r>
      <w:proofErr w:type="spellStart"/>
      <w:r w:rsidRPr="001F27BD">
        <w:rPr>
          <w:sz w:val="28"/>
          <w:szCs w:val="28"/>
        </w:rPr>
        <w:t>VictoryNews</w:t>
      </w:r>
      <w:proofErr w:type="spellEnd"/>
      <w:r w:rsidRPr="001F27BD">
        <w:rPr>
          <w:sz w:val="28"/>
          <w:szCs w:val="28"/>
        </w:rPr>
        <w:t>"; Издательство: «</w:t>
      </w:r>
      <w:proofErr w:type="spellStart"/>
      <w:r w:rsidRPr="001F27BD">
        <w:rPr>
          <w:sz w:val="28"/>
          <w:szCs w:val="28"/>
        </w:rPr>
        <w:t>Nails</w:t>
      </w:r>
      <w:proofErr w:type="spellEnd"/>
      <w:r w:rsidRPr="001F27BD">
        <w:rPr>
          <w:sz w:val="28"/>
          <w:szCs w:val="28"/>
        </w:rPr>
        <w:t xml:space="preserve"> </w:t>
      </w:r>
      <w:proofErr w:type="spellStart"/>
      <w:r w:rsidRPr="001F27BD">
        <w:rPr>
          <w:sz w:val="28"/>
          <w:szCs w:val="28"/>
        </w:rPr>
        <w:t>magazine</w:t>
      </w:r>
      <w:proofErr w:type="spellEnd"/>
      <w:r w:rsidRPr="001F27BD">
        <w:rPr>
          <w:sz w:val="28"/>
          <w:szCs w:val="28"/>
        </w:rPr>
        <w:t xml:space="preserve">»; год 2013(№1,2,3,4), 2012 год(№1,2,3,4,) год 2014(№1); </w:t>
      </w:r>
    </w:p>
    <w:p w:rsidR="00F628E9" w:rsidRPr="001F27BD" w:rsidRDefault="00F628E9" w:rsidP="00F628E9">
      <w:pPr>
        <w:pStyle w:val="Default"/>
        <w:rPr>
          <w:sz w:val="28"/>
          <w:szCs w:val="28"/>
        </w:rPr>
      </w:pPr>
    </w:p>
    <w:p w:rsidR="00F628E9" w:rsidRPr="001F27BD" w:rsidRDefault="00F628E9" w:rsidP="00F628E9">
      <w:pPr>
        <w:pStyle w:val="Default"/>
        <w:spacing w:after="68"/>
        <w:rPr>
          <w:sz w:val="28"/>
          <w:szCs w:val="28"/>
        </w:rPr>
      </w:pPr>
      <w:r w:rsidRPr="001F27BD">
        <w:rPr>
          <w:sz w:val="28"/>
          <w:szCs w:val="28"/>
        </w:rPr>
        <w:t xml:space="preserve">2. Журналы "Ногтевой сервис"; год 2012 (№ 1,2,3,4,5,6) год 2013 (№ 1, 2,3,4,5,6) год 2014 (№1,2); </w:t>
      </w:r>
    </w:p>
    <w:p w:rsidR="00F628E9" w:rsidRPr="001F27BD" w:rsidRDefault="00F628E9" w:rsidP="00F628E9">
      <w:pPr>
        <w:pStyle w:val="Default"/>
        <w:spacing w:after="68"/>
        <w:rPr>
          <w:sz w:val="28"/>
          <w:szCs w:val="28"/>
        </w:rPr>
      </w:pPr>
      <w:r w:rsidRPr="001F27BD">
        <w:rPr>
          <w:sz w:val="28"/>
          <w:szCs w:val="28"/>
        </w:rPr>
        <w:t xml:space="preserve">3. Журналы «Ногтевая эстетика»; год 2012 (№1,2,3,4,5,6) год 2013 (№ 1, 2,3,4,5,6) год 2014 (№1,2); </w:t>
      </w:r>
    </w:p>
    <w:p w:rsidR="00F628E9" w:rsidRPr="001F27BD" w:rsidRDefault="00F628E9" w:rsidP="00F628E9">
      <w:pPr>
        <w:pStyle w:val="Default"/>
        <w:spacing w:after="68"/>
        <w:rPr>
          <w:sz w:val="28"/>
          <w:szCs w:val="28"/>
        </w:rPr>
      </w:pPr>
      <w:r w:rsidRPr="001F27BD">
        <w:rPr>
          <w:sz w:val="28"/>
          <w:szCs w:val="28"/>
        </w:rPr>
        <w:lastRenderedPageBreak/>
        <w:t xml:space="preserve">4. Журналы "Десятки идей для ваших ногтей"; год 2012 (№1,2,3,4,5,6,7,8,9,10,11,12) год 2013 (№1,2,3,4,5,6,7,8,9,10,11,12) год 2014 (№1,2,3,4); </w:t>
      </w:r>
    </w:p>
    <w:p w:rsidR="00F628E9" w:rsidRPr="001F27BD" w:rsidRDefault="00F628E9" w:rsidP="00F628E9">
      <w:pPr>
        <w:pStyle w:val="Default"/>
        <w:spacing w:after="68"/>
        <w:rPr>
          <w:sz w:val="28"/>
          <w:szCs w:val="28"/>
        </w:rPr>
      </w:pPr>
      <w:r w:rsidRPr="001F27BD">
        <w:rPr>
          <w:sz w:val="28"/>
          <w:szCs w:val="28"/>
        </w:rPr>
        <w:t xml:space="preserve">5. Журналы "Искусство маникюра"; год 2012 (№1,2,3,4,5,6,7,8,9,10,11,12) год 2013 (№1,2,3,4,5,6,7,8,9,10,11,12) год 2014 (№1,2,3,4); </w:t>
      </w:r>
    </w:p>
    <w:p w:rsidR="00F628E9" w:rsidRPr="001F27BD" w:rsidRDefault="00F628E9" w:rsidP="00F628E9">
      <w:pPr>
        <w:pStyle w:val="Default"/>
        <w:spacing w:after="68"/>
        <w:rPr>
          <w:sz w:val="28"/>
          <w:szCs w:val="28"/>
        </w:rPr>
      </w:pPr>
      <w:r w:rsidRPr="001F27BD">
        <w:rPr>
          <w:sz w:val="28"/>
          <w:szCs w:val="28"/>
        </w:rPr>
        <w:t>6. Журналы "</w:t>
      </w:r>
      <w:proofErr w:type="spellStart"/>
      <w:r w:rsidRPr="001F27BD">
        <w:rPr>
          <w:sz w:val="28"/>
          <w:szCs w:val="28"/>
        </w:rPr>
        <w:t>Nailure</w:t>
      </w:r>
      <w:proofErr w:type="spellEnd"/>
      <w:r w:rsidRPr="001F27BD">
        <w:rPr>
          <w:sz w:val="28"/>
          <w:szCs w:val="28"/>
        </w:rPr>
        <w:t xml:space="preserve">"; год 2012 (№1,2,3,4,5,6) год 2013 (№ 1, 2,3,4,5,6) год 2014 (№1,2); </w:t>
      </w:r>
    </w:p>
    <w:p w:rsidR="00F628E9" w:rsidRPr="001F27BD" w:rsidRDefault="00F628E9" w:rsidP="00F628E9">
      <w:pPr>
        <w:pStyle w:val="Default"/>
        <w:rPr>
          <w:sz w:val="28"/>
          <w:szCs w:val="28"/>
        </w:rPr>
      </w:pPr>
      <w:r w:rsidRPr="001F27BD">
        <w:rPr>
          <w:sz w:val="28"/>
          <w:szCs w:val="28"/>
        </w:rPr>
        <w:t>7. Журналы «</w:t>
      </w:r>
      <w:proofErr w:type="spellStart"/>
      <w:r w:rsidRPr="001F27BD">
        <w:rPr>
          <w:sz w:val="28"/>
          <w:szCs w:val="28"/>
        </w:rPr>
        <w:t>Hand&amp;Nails</w:t>
      </w:r>
      <w:proofErr w:type="spellEnd"/>
      <w:r w:rsidRPr="001F27BD">
        <w:rPr>
          <w:sz w:val="28"/>
          <w:szCs w:val="28"/>
        </w:rPr>
        <w:t xml:space="preserve">» год 2012 (№1,2,3,4,5,6,7,8,9,10,11,12) год 2013 (№1,2,3,4,5,6,7,8,9,10,11,12) год 2014 (№1,2,3,4). </w:t>
      </w:r>
    </w:p>
    <w:p w:rsidR="00A15FDA" w:rsidRPr="001F27BD" w:rsidRDefault="00A15FDA" w:rsidP="00A15FDA">
      <w:pPr>
        <w:pStyle w:val="Default"/>
        <w:rPr>
          <w:sz w:val="28"/>
          <w:szCs w:val="28"/>
        </w:rPr>
      </w:pPr>
    </w:p>
    <w:p w:rsidR="00A15FDA" w:rsidRPr="001F27BD" w:rsidRDefault="00A15FDA" w:rsidP="00A15FDA">
      <w:pPr>
        <w:pStyle w:val="Default"/>
        <w:rPr>
          <w:sz w:val="28"/>
          <w:szCs w:val="28"/>
        </w:rPr>
      </w:pPr>
      <w:r w:rsidRPr="001F27BD">
        <w:rPr>
          <w:sz w:val="28"/>
          <w:szCs w:val="28"/>
        </w:rPr>
        <w:t xml:space="preserve">Каталоги профессиональных косметических фирм. </w:t>
      </w:r>
    </w:p>
    <w:p w:rsidR="00F628E9" w:rsidRPr="001F27BD" w:rsidRDefault="00F628E9" w:rsidP="00F628E9">
      <w:pPr>
        <w:pStyle w:val="Default"/>
        <w:rPr>
          <w:sz w:val="28"/>
          <w:szCs w:val="28"/>
        </w:rPr>
      </w:pPr>
    </w:p>
    <w:p w:rsidR="00F628E9" w:rsidRPr="001F27BD" w:rsidRDefault="00F628E9" w:rsidP="00F628E9">
      <w:pPr>
        <w:pStyle w:val="Default"/>
        <w:rPr>
          <w:sz w:val="28"/>
          <w:szCs w:val="28"/>
        </w:rPr>
      </w:pPr>
      <w:r w:rsidRPr="001F27BD">
        <w:rPr>
          <w:sz w:val="28"/>
          <w:szCs w:val="28"/>
        </w:rPr>
        <w:t xml:space="preserve">Интернет ресурсы: </w:t>
      </w:r>
    </w:p>
    <w:p w:rsidR="00F628E9" w:rsidRPr="001F27BD" w:rsidRDefault="00F628E9" w:rsidP="00F628E9">
      <w:pPr>
        <w:pStyle w:val="Default"/>
        <w:rPr>
          <w:sz w:val="28"/>
          <w:szCs w:val="28"/>
        </w:rPr>
      </w:pPr>
      <w:r w:rsidRPr="001F27BD">
        <w:rPr>
          <w:sz w:val="28"/>
          <w:szCs w:val="28"/>
        </w:rPr>
        <w:t xml:space="preserve">1. http://www.manicur-doma.ru/- Домашний маникюр. Маникюр в домашних условиях </w:t>
      </w:r>
    </w:p>
    <w:p w:rsidR="00AD37B9" w:rsidRPr="001F27BD" w:rsidRDefault="00F628E9" w:rsidP="001F27BD">
      <w:pPr>
        <w:rPr>
          <w:rFonts w:ascii="Times New Roman" w:hAnsi="Times New Roman" w:cs="Times New Roman"/>
          <w:sz w:val="28"/>
          <w:szCs w:val="28"/>
        </w:rPr>
      </w:pPr>
      <w:r w:rsidRPr="001F27BD">
        <w:rPr>
          <w:rFonts w:ascii="Times New Roman" w:hAnsi="Times New Roman" w:cs="Times New Roman"/>
          <w:sz w:val="28"/>
          <w:szCs w:val="28"/>
        </w:rPr>
        <w:t>2. http://www.beautynet.ru/nails/1068.html- О красоте и хорошем вкусе</w:t>
      </w:r>
    </w:p>
    <w:sectPr w:rsidR="00AD37B9" w:rsidRPr="001F27BD" w:rsidSect="00F85B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2DA"/>
    <w:multiLevelType w:val="multilevel"/>
    <w:tmpl w:val="D5442F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952C92"/>
    <w:multiLevelType w:val="multilevel"/>
    <w:tmpl w:val="6EBA45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abstractNum w:abstractNumId="2">
    <w:nsid w:val="17206A48"/>
    <w:multiLevelType w:val="hybridMultilevel"/>
    <w:tmpl w:val="87BCC67C"/>
    <w:lvl w:ilvl="0" w:tplc="544097C8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D7CDB"/>
    <w:multiLevelType w:val="hybridMultilevel"/>
    <w:tmpl w:val="80A004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F240E1"/>
    <w:multiLevelType w:val="multilevel"/>
    <w:tmpl w:val="C1B26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A780A8C"/>
    <w:multiLevelType w:val="hybridMultilevel"/>
    <w:tmpl w:val="B4D00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754C6"/>
    <w:multiLevelType w:val="hybridMultilevel"/>
    <w:tmpl w:val="CD469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44B04"/>
    <w:multiLevelType w:val="hybridMultilevel"/>
    <w:tmpl w:val="19065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051CB"/>
    <w:multiLevelType w:val="multilevel"/>
    <w:tmpl w:val="6EBA45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abstractNum w:abstractNumId="9">
    <w:nsid w:val="443F70C3"/>
    <w:multiLevelType w:val="multilevel"/>
    <w:tmpl w:val="992E08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abstractNum w:abstractNumId="10">
    <w:nsid w:val="468A609C"/>
    <w:multiLevelType w:val="multilevel"/>
    <w:tmpl w:val="992E08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abstractNum w:abstractNumId="11">
    <w:nsid w:val="496B61BB"/>
    <w:multiLevelType w:val="hybridMultilevel"/>
    <w:tmpl w:val="A7B0BB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499B1599"/>
    <w:multiLevelType w:val="hybridMultilevel"/>
    <w:tmpl w:val="8A9CE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74BC7"/>
    <w:multiLevelType w:val="multilevel"/>
    <w:tmpl w:val="992E08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abstractNum w:abstractNumId="14">
    <w:nsid w:val="6CC4617E"/>
    <w:multiLevelType w:val="hybridMultilevel"/>
    <w:tmpl w:val="EB8CE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1A284B"/>
    <w:multiLevelType w:val="hybridMultilevel"/>
    <w:tmpl w:val="8216E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07AFD"/>
    <w:multiLevelType w:val="hybridMultilevel"/>
    <w:tmpl w:val="35322C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3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16"/>
  </w:num>
  <w:num w:numId="10">
    <w:abstractNumId w:val="5"/>
  </w:num>
  <w:num w:numId="11">
    <w:abstractNumId w:val="15"/>
  </w:num>
  <w:num w:numId="12">
    <w:abstractNumId w:val="10"/>
  </w:num>
  <w:num w:numId="13">
    <w:abstractNumId w:val="7"/>
  </w:num>
  <w:num w:numId="14">
    <w:abstractNumId w:val="3"/>
  </w:num>
  <w:num w:numId="15">
    <w:abstractNumId w:val="9"/>
  </w:num>
  <w:num w:numId="16">
    <w:abstractNumId w:val="12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3DEF"/>
    <w:rsid w:val="00055140"/>
    <w:rsid w:val="000820D6"/>
    <w:rsid w:val="000D0681"/>
    <w:rsid w:val="000F756C"/>
    <w:rsid w:val="00145BEF"/>
    <w:rsid w:val="001F27BD"/>
    <w:rsid w:val="002D0674"/>
    <w:rsid w:val="00383DEF"/>
    <w:rsid w:val="003B67D1"/>
    <w:rsid w:val="003D1896"/>
    <w:rsid w:val="003F62B6"/>
    <w:rsid w:val="00400F9A"/>
    <w:rsid w:val="00475D30"/>
    <w:rsid w:val="00576C3E"/>
    <w:rsid w:val="005E69DD"/>
    <w:rsid w:val="00601ABE"/>
    <w:rsid w:val="00604EAF"/>
    <w:rsid w:val="00663FA8"/>
    <w:rsid w:val="00666D09"/>
    <w:rsid w:val="00674E69"/>
    <w:rsid w:val="006B0F00"/>
    <w:rsid w:val="007127A8"/>
    <w:rsid w:val="00741BD5"/>
    <w:rsid w:val="00752AD1"/>
    <w:rsid w:val="007B0DEF"/>
    <w:rsid w:val="007B5E66"/>
    <w:rsid w:val="00A15FDA"/>
    <w:rsid w:val="00A23A7A"/>
    <w:rsid w:val="00A41B38"/>
    <w:rsid w:val="00A53F34"/>
    <w:rsid w:val="00AD37B9"/>
    <w:rsid w:val="00B30E8A"/>
    <w:rsid w:val="00B71577"/>
    <w:rsid w:val="00BB505F"/>
    <w:rsid w:val="00C05977"/>
    <w:rsid w:val="00C1243B"/>
    <w:rsid w:val="00D5504E"/>
    <w:rsid w:val="00EB7906"/>
    <w:rsid w:val="00F03D76"/>
    <w:rsid w:val="00F628E9"/>
    <w:rsid w:val="00F85B40"/>
    <w:rsid w:val="00FC4546"/>
    <w:rsid w:val="00FE3D78"/>
    <w:rsid w:val="00FF7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DEF"/>
    <w:pPr>
      <w:spacing w:after="0" w:line="240" w:lineRule="auto"/>
    </w:pPr>
  </w:style>
  <w:style w:type="paragraph" w:customStyle="1" w:styleId="Default">
    <w:name w:val="Default"/>
    <w:rsid w:val="00F85B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05977"/>
    <w:pPr>
      <w:ind w:left="720"/>
      <w:contextualSpacing/>
    </w:pPr>
  </w:style>
  <w:style w:type="table" w:styleId="a5">
    <w:name w:val="Table Grid"/>
    <w:basedOn w:val="a1"/>
    <w:uiPriority w:val="59"/>
    <w:rsid w:val="00F03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9FFE3-46D4-4430-81B7-63ADD6E4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3098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2022-09-22T03:17:00Z</dcterms:created>
  <dcterms:modified xsi:type="dcterms:W3CDTF">2024-11-20T15:04:00Z</dcterms:modified>
</cp:coreProperties>
</file>